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CC4D10">
        <w:rPr>
          <w:b/>
          <w:sz w:val="24"/>
          <w:u w:val="single"/>
        </w:rPr>
        <w:t>APRIL 17</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472ECA" w:rsidRPr="00FF76A6">
        <w:rPr>
          <w:sz w:val="24"/>
          <w:szCs w:val="24"/>
        </w:rPr>
        <w:t>Michael Lisk</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472ECA">
        <w:rPr>
          <w:sz w:val="24"/>
          <w:szCs w:val="24"/>
        </w:rPr>
        <w:t>Dawn Ludovici</w:t>
      </w:r>
      <w:r w:rsidR="00BB1A09">
        <w:rPr>
          <w:sz w:val="24"/>
          <w:szCs w:val="24"/>
        </w:rPr>
        <w:tab/>
      </w:r>
      <w:r w:rsidR="00BB1A09">
        <w:rPr>
          <w:sz w:val="24"/>
          <w:szCs w:val="24"/>
        </w:rPr>
        <w:tab/>
      </w:r>
      <w:r w:rsidRPr="00FF76A6">
        <w:rPr>
          <w:sz w:val="24"/>
          <w:szCs w:val="24"/>
        </w:rPr>
        <w:t>Barry Worczak</w:t>
      </w:r>
      <w:r>
        <w:rPr>
          <w:sz w:val="24"/>
          <w:szCs w:val="24"/>
        </w:rPr>
        <w:tab/>
      </w:r>
      <w:r>
        <w:rPr>
          <w:sz w:val="24"/>
          <w:szCs w:val="24"/>
        </w:rPr>
        <w:tab/>
      </w:r>
    </w:p>
    <w:p w:rsidR="00CD4B92" w:rsidRPr="00CC4D10" w:rsidRDefault="00FF76A6" w:rsidP="00CC4D10">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CC4D10" w:rsidRDefault="00F668FE">
      <w:pPr>
        <w:tabs>
          <w:tab w:val="left" w:pos="1440"/>
          <w:tab w:val="left" w:pos="4320"/>
        </w:tabs>
        <w:rPr>
          <w:sz w:val="24"/>
        </w:rPr>
      </w:pPr>
      <w:r>
        <w:rPr>
          <w:sz w:val="24"/>
        </w:rPr>
        <w:tab/>
      </w:r>
      <w:r w:rsidR="00CC4D10">
        <w:rPr>
          <w:sz w:val="24"/>
        </w:rPr>
        <w:t>Michael Comet, SLTA Member</w:t>
      </w:r>
    </w:p>
    <w:p w:rsidR="00CC4D10" w:rsidRDefault="00CC4D10">
      <w:pPr>
        <w:tabs>
          <w:tab w:val="left" w:pos="1440"/>
          <w:tab w:val="left" w:pos="4320"/>
        </w:tabs>
        <w:rPr>
          <w:sz w:val="24"/>
        </w:rPr>
      </w:pPr>
      <w:r>
        <w:rPr>
          <w:sz w:val="24"/>
        </w:rPr>
        <w:tab/>
        <w:t>Ashley Schneider</w:t>
      </w:r>
      <w:r w:rsidR="00F668FE">
        <w:rPr>
          <w:sz w:val="24"/>
        </w:rPr>
        <w:t xml:space="preserve">, SLTA </w:t>
      </w:r>
      <w:r>
        <w:rPr>
          <w:sz w:val="24"/>
        </w:rPr>
        <w:t>Member</w:t>
      </w:r>
    </w:p>
    <w:p w:rsidR="00C03834" w:rsidRDefault="00C03834">
      <w:pPr>
        <w:tabs>
          <w:tab w:val="left" w:pos="1440"/>
          <w:tab w:val="left" w:pos="4320"/>
        </w:tabs>
        <w:rPr>
          <w:sz w:val="24"/>
        </w:rPr>
      </w:pPr>
      <w:r>
        <w:rPr>
          <w:sz w:val="24"/>
        </w:rPr>
        <w:tab/>
        <w:t>Mark Austin, SL SRP President</w:t>
      </w:r>
    </w:p>
    <w:p w:rsidR="00CC4D10" w:rsidRDefault="00CC4D10">
      <w:pPr>
        <w:tabs>
          <w:tab w:val="left" w:pos="1440"/>
          <w:tab w:val="left" w:pos="4320"/>
        </w:tabs>
        <w:rPr>
          <w:sz w:val="24"/>
        </w:rPr>
      </w:pPr>
      <w:r>
        <w:rPr>
          <w:sz w:val="24"/>
        </w:rPr>
        <w:tab/>
        <w:t>Michael Ebertz, SEI Design</w:t>
      </w:r>
    </w:p>
    <w:p w:rsidR="00CC4D10" w:rsidRDefault="00CC4D10">
      <w:pPr>
        <w:tabs>
          <w:tab w:val="left" w:pos="1440"/>
          <w:tab w:val="left" w:pos="4320"/>
        </w:tabs>
        <w:rPr>
          <w:sz w:val="24"/>
        </w:rPr>
      </w:pPr>
      <w:r>
        <w:rPr>
          <w:sz w:val="24"/>
        </w:rPr>
        <w:tab/>
        <w:t>2018 Class Leaders and family members</w:t>
      </w:r>
    </w:p>
    <w:p w:rsidR="00F668FE" w:rsidRDefault="00F668FE">
      <w:pPr>
        <w:tabs>
          <w:tab w:val="left" w:pos="1440"/>
          <w:tab w:val="left" w:pos="4320"/>
        </w:tabs>
        <w:rPr>
          <w:sz w:val="24"/>
        </w:rPr>
      </w:pPr>
      <w:r>
        <w:rPr>
          <w:sz w:val="24"/>
        </w:rPr>
        <w:tab/>
      </w:r>
    </w:p>
    <w:p w:rsidR="00CD4B92" w:rsidRDefault="00CD4B92">
      <w:pPr>
        <w:tabs>
          <w:tab w:val="left" w:pos="1440"/>
          <w:tab w:val="left" w:pos="4320"/>
        </w:tabs>
        <w:rPr>
          <w:sz w:val="24"/>
        </w:rPr>
      </w:pP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3D4376">
        <w:rPr>
          <w:sz w:val="24"/>
        </w:rPr>
        <w:t>6:33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5C5C79" w:rsidRDefault="005C5C79">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C4D10">
            <w:pPr>
              <w:tabs>
                <w:tab w:val="left" w:pos="4320"/>
              </w:tabs>
              <w:ind w:right="156"/>
              <w:rPr>
                <w:sz w:val="24"/>
              </w:rPr>
            </w:pPr>
            <w:r>
              <w:rPr>
                <w:sz w:val="24"/>
              </w:rPr>
              <w:t>316.</w:t>
            </w:r>
          </w:p>
        </w:tc>
        <w:tc>
          <w:tcPr>
            <w:tcW w:w="7560" w:type="dxa"/>
          </w:tcPr>
          <w:p w:rsidR="00CD4B92" w:rsidRDefault="00AE7E4C" w:rsidP="00C14DF4">
            <w:pPr>
              <w:tabs>
                <w:tab w:val="left" w:pos="3384"/>
              </w:tabs>
              <w:rPr>
                <w:sz w:val="24"/>
              </w:rPr>
            </w:pPr>
            <w:r>
              <w:rPr>
                <w:sz w:val="24"/>
              </w:rPr>
              <w:t>Mr. Ventura moved, Mrs. Ludovici seconded, that the minutes of the March 20, 2018 meeting be approved.</w:t>
            </w:r>
          </w:p>
          <w:p w:rsidR="00AE7E4C" w:rsidRDefault="00AE7E4C"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EE4EF7" w:rsidRDefault="00EE4EF7">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EE4EF7" w:rsidRDefault="00EE4EF7">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E7E4C">
            <w:pPr>
              <w:tabs>
                <w:tab w:val="left" w:pos="4320"/>
              </w:tabs>
              <w:ind w:right="156"/>
              <w:rPr>
                <w:sz w:val="24"/>
              </w:rPr>
            </w:pPr>
            <w:r>
              <w:rPr>
                <w:sz w:val="24"/>
              </w:rPr>
              <w:t>317.</w:t>
            </w:r>
          </w:p>
        </w:tc>
        <w:tc>
          <w:tcPr>
            <w:tcW w:w="7560" w:type="dxa"/>
          </w:tcPr>
          <w:p w:rsidR="00874953" w:rsidRDefault="00AE7E4C" w:rsidP="00874953">
            <w:pPr>
              <w:tabs>
                <w:tab w:val="left" w:pos="3384"/>
                <w:tab w:val="left" w:pos="4320"/>
              </w:tabs>
              <w:rPr>
                <w:sz w:val="24"/>
              </w:rPr>
            </w:pPr>
            <w:r>
              <w:rPr>
                <w:sz w:val="24"/>
              </w:rPr>
              <w:t xml:space="preserve">Mr. Liendecker </w:t>
            </w:r>
            <w:r w:rsidR="00874953">
              <w:rPr>
                <w:sz w:val="24"/>
              </w:rPr>
              <w:t xml:space="preserve">moved, </w:t>
            </w:r>
            <w:r>
              <w:rPr>
                <w:sz w:val="24"/>
              </w:rPr>
              <w:t xml:space="preserve">Mr. Chrzanowski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AE7E4C" w:rsidRPr="00AE7E4C" w:rsidRDefault="00AE7E4C" w:rsidP="00AE7E4C">
            <w:pPr>
              <w:numPr>
                <w:ilvl w:val="0"/>
                <w:numId w:val="4"/>
              </w:numPr>
              <w:tabs>
                <w:tab w:val="left" w:pos="504"/>
                <w:tab w:val="left" w:pos="3384"/>
                <w:tab w:val="left" w:pos="4320"/>
              </w:tabs>
              <w:ind w:left="504" w:hanging="504"/>
              <w:rPr>
                <w:sz w:val="24"/>
                <w:u w:val="single"/>
              </w:rPr>
            </w:pPr>
            <w:r w:rsidRPr="00AE7E4C">
              <w:rPr>
                <w:sz w:val="24"/>
                <w:u w:val="single"/>
              </w:rPr>
              <w:t>GENERAL FUND</w:t>
            </w:r>
          </w:p>
          <w:p w:rsidR="00AE7E4C" w:rsidRPr="00AE7E4C" w:rsidRDefault="00AE7E4C" w:rsidP="00AE7E4C">
            <w:pPr>
              <w:tabs>
                <w:tab w:val="left" w:pos="504"/>
                <w:tab w:val="left" w:pos="3384"/>
                <w:tab w:val="left" w:pos="4320"/>
              </w:tabs>
              <w:ind w:left="504" w:hanging="504"/>
              <w:rPr>
                <w:sz w:val="24"/>
              </w:rPr>
            </w:pPr>
            <w:r w:rsidRPr="00AE7E4C">
              <w:rPr>
                <w:sz w:val="24"/>
              </w:rPr>
              <w:t xml:space="preserve">        Resolved that in accordance with the recommendation of the Superintendent of</w:t>
            </w:r>
            <w:r>
              <w:rPr>
                <w:sz w:val="24"/>
              </w:rPr>
              <w:t xml:space="preserve"> </w:t>
            </w:r>
            <w:r w:rsidRPr="00AE7E4C">
              <w:rPr>
                <w:sz w:val="24"/>
              </w:rPr>
              <w:t>Schools, checks be issued in payment of March</w:t>
            </w:r>
            <w:r>
              <w:rPr>
                <w:sz w:val="24"/>
              </w:rPr>
              <w:t xml:space="preserve"> bills as duly audited in the </w:t>
            </w:r>
            <w:r w:rsidRPr="00AE7E4C">
              <w:rPr>
                <w:sz w:val="24"/>
              </w:rPr>
              <w:t>amount of $1,781,793.62 from the General Fund.</w:t>
            </w:r>
          </w:p>
          <w:p w:rsidR="00AE7E4C" w:rsidRPr="00AE7E4C" w:rsidRDefault="00AE7E4C" w:rsidP="00AE7E4C">
            <w:pPr>
              <w:tabs>
                <w:tab w:val="left" w:pos="504"/>
                <w:tab w:val="left" w:pos="3384"/>
                <w:tab w:val="left" w:pos="4320"/>
              </w:tabs>
              <w:ind w:left="504" w:hanging="504"/>
              <w:rPr>
                <w:sz w:val="24"/>
              </w:rPr>
            </w:pPr>
          </w:p>
          <w:p w:rsidR="00AE7E4C" w:rsidRPr="00AE7E4C" w:rsidRDefault="00AE7E4C" w:rsidP="00AE7E4C">
            <w:pPr>
              <w:numPr>
                <w:ilvl w:val="0"/>
                <w:numId w:val="4"/>
              </w:numPr>
              <w:tabs>
                <w:tab w:val="left" w:pos="504"/>
                <w:tab w:val="left" w:pos="3384"/>
                <w:tab w:val="left" w:pos="4320"/>
              </w:tabs>
              <w:ind w:left="504" w:hanging="504"/>
              <w:rPr>
                <w:sz w:val="24"/>
                <w:u w:val="single"/>
              </w:rPr>
            </w:pPr>
            <w:r w:rsidRPr="00AE7E4C">
              <w:rPr>
                <w:sz w:val="24"/>
                <w:u w:val="single"/>
              </w:rPr>
              <w:t>SCHOOL LUNCH FUND</w:t>
            </w:r>
          </w:p>
          <w:p w:rsidR="00AE7E4C" w:rsidRPr="00AE7E4C" w:rsidRDefault="00AE7E4C" w:rsidP="00AE7E4C">
            <w:pPr>
              <w:tabs>
                <w:tab w:val="left" w:pos="504"/>
                <w:tab w:val="left" w:pos="3384"/>
                <w:tab w:val="left" w:pos="4320"/>
              </w:tabs>
              <w:ind w:left="504" w:hanging="504"/>
              <w:rPr>
                <w:sz w:val="24"/>
              </w:rPr>
            </w:pPr>
            <w:r>
              <w:rPr>
                <w:sz w:val="24"/>
              </w:rPr>
              <w:tab/>
            </w:r>
            <w:r w:rsidRPr="00AE7E4C">
              <w:rPr>
                <w:sz w:val="24"/>
              </w:rPr>
              <w:t>Resolved that in accordance with the recommen</w:t>
            </w:r>
            <w:r>
              <w:rPr>
                <w:sz w:val="24"/>
              </w:rPr>
              <w:t xml:space="preserve">dation of the Superintendent of </w:t>
            </w:r>
            <w:r w:rsidRPr="00AE7E4C">
              <w:rPr>
                <w:sz w:val="24"/>
              </w:rPr>
              <w:t>Schools, checks be issued in payment of March bills as duly audited in the amount of $62,428.52 from the School Lunch Fund.</w:t>
            </w:r>
          </w:p>
          <w:p w:rsidR="00AE7E4C" w:rsidRPr="00AE7E4C" w:rsidRDefault="00AE7E4C" w:rsidP="00AE7E4C">
            <w:pPr>
              <w:tabs>
                <w:tab w:val="left" w:pos="504"/>
                <w:tab w:val="left" w:pos="3384"/>
                <w:tab w:val="left" w:pos="4320"/>
              </w:tabs>
              <w:ind w:left="504" w:hanging="504"/>
              <w:rPr>
                <w:sz w:val="24"/>
              </w:rPr>
            </w:pPr>
          </w:p>
          <w:p w:rsidR="00AE7E4C" w:rsidRPr="00AE7E4C" w:rsidRDefault="00AE7E4C" w:rsidP="00AE7E4C">
            <w:pPr>
              <w:numPr>
                <w:ilvl w:val="0"/>
                <w:numId w:val="4"/>
              </w:numPr>
              <w:tabs>
                <w:tab w:val="left" w:pos="504"/>
                <w:tab w:val="left" w:pos="3384"/>
                <w:tab w:val="left" w:pos="4320"/>
              </w:tabs>
              <w:ind w:left="504" w:hanging="504"/>
              <w:rPr>
                <w:sz w:val="24"/>
                <w:u w:val="single"/>
              </w:rPr>
            </w:pPr>
            <w:r w:rsidRPr="00AE7E4C">
              <w:rPr>
                <w:sz w:val="24"/>
                <w:u w:val="single"/>
              </w:rPr>
              <w:t>SPECIAL AID FUND</w:t>
            </w:r>
          </w:p>
          <w:p w:rsidR="00AE7E4C" w:rsidRPr="00AE7E4C" w:rsidRDefault="00AE7E4C" w:rsidP="00AE7E4C">
            <w:pPr>
              <w:tabs>
                <w:tab w:val="left" w:pos="504"/>
                <w:tab w:val="left" w:pos="3384"/>
                <w:tab w:val="left" w:pos="4320"/>
              </w:tabs>
              <w:ind w:left="504" w:hanging="504"/>
              <w:rPr>
                <w:sz w:val="24"/>
              </w:rPr>
            </w:pPr>
            <w:r w:rsidRPr="00AE7E4C">
              <w:rPr>
                <w:sz w:val="24"/>
              </w:rPr>
              <w:tab/>
              <w:t>Resolved that in accordance with the recommendation of the Superintendent of Schools, checks be issued in payment of March bills as duly audited in the amount of $73,525.83 from the Special Aid Fund.</w:t>
            </w:r>
          </w:p>
          <w:p w:rsidR="00AE7E4C" w:rsidRDefault="00AE7E4C" w:rsidP="00AE7E4C">
            <w:pPr>
              <w:tabs>
                <w:tab w:val="left" w:pos="504"/>
                <w:tab w:val="left" w:pos="3384"/>
                <w:tab w:val="left" w:pos="4320"/>
              </w:tabs>
              <w:ind w:left="504" w:hanging="504"/>
              <w:rPr>
                <w:sz w:val="24"/>
              </w:rPr>
            </w:pPr>
          </w:p>
          <w:p w:rsidR="00EE4EF7" w:rsidRDefault="00EE4EF7" w:rsidP="00AE7E4C">
            <w:pPr>
              <w:tabs>
                <w:tab w:val="left" w:pos="504"/>
                <w:tab w:val="left" w:pos="3384"/>
                <w:tab w:val="left" w:pos="4320"/>
              </w:tabs>
              <w:ind w:left="504" w:hanging="504"/>
              <w:rPr>
                <w:sz w:val="24"/>
              </w:rPr>
            </w:pPr>
          </w:p>
          <w:p w:rsidR="00AE7E4C" w:rsidRPr="00AE7E4C" w:rsidRDefault="00AE7E4C" w:rsidP="00AE7E4C">
            <w:pPr>
              <w:numPr>
                <w:ilvl w:val="0"/>
                <w:numId w:val="4"/>
              </w:numPr>
              <w:tabs>
                <w:tab w:val="left" w:pos="504"/>
                <w:tab w:val="left" w:pos="3384"/>
                <w:tab w:val="left" w:pos="4320"/>
              </w:tabs>
              <w:ind w:left="504" w:hanging="504"/>
              <w:rPr>
                <w:sz w:val="24"/>
                <w:u w:val="single"/>
              </w:rPr>
            </w:pPr>
            <w:r w:rsidRPr="00AE7E4C">
              <w:rPr>
                <w:sz w:val="24"/>
                <w:u w:val="single"/>
              </w:rPr>
              <w:lastRenderedPageBreak/>
              <w:t>TRUST &amp; AGENCY FUND</w:t>
            </w:r>
          </w:p>
          <w:p w:rsidR="00AE7E4C" w:rsidRPr="00AE7E4C" w:rsidRDefault="00AE7E4C" w:rsidP="00AE7E4C">
            <w:pPr>
              <w:tabs>
                <w:tab w:val="left" w:pos="504"/>
                <w:tab w:val="left" w:pos="3384"/>
                <w:tab w:val="left" w:pos="4320"/>
              </w:tabs>
              <w:ind w:left="504" w:hanging="504"/>
              <w:rPr>
                <w:sz w:val="24"/>
              </w:rPr>
            </w:pPr>
            <w:r>
              <w:rPr>
                <w:sz w:val="24"/>
              </w:rPr>
              <w:tab/>
            </w:r>
            <w:r w:rsidRPr="00AE7E4C">
              <w:rPr>
                <w:sz w:val="24"/>
              </w:rPr>
              <w:t>Resolved that in accordance with the recommendation of the Superintendent of Schools, checks be issued in payment of March bills as duly audited in the amount of $1,769,563.24 from the Trust &amp; Agency Fund.</w:t>
            </w:r>
          </w:p>
          <w:p w:rsidR="00AE7E4C" w:rsidRPr="00AE7E4C" w:rsidRDefault="00AE7E4C" w:rsidP="00AE7E4C">
            <w:pPr>
              <w:tabs>
                <w:tab w:val="left" w:pos="504"/>
                <w:tab w:val="left" w:pos="3384"/>
                <w:tab w:val="left" w:pos="4320"/>
              </w:tabs>
              <w:ind w:left="504" w:hanging="504"/>
              <w:rPr>
                <w:sz w:val="24"/>
              </w:rPr>
            </w:pPr>
          </w:p>
          <w:p w:rsidR="00AE7E4C" w:rsidRPr="00AE7E4C" w:rsidRDefault="00AE7E4C" w:rsidP="00AE7E4C">
            <w:pPr>
              <w:numPr>
                <w:ilvl w:val="0"/>
                <w:numId w:val="4"/>
              </w:numPr>
              <w:tabs>
                <w:tab w:val="left" w:pos="504"/>
                <w:tab w:val="left" w:pos="3384"/>
                <w:tab w:val="left" w:pos="4320"/>
              </w:tabs>
              <w:ind w:left="504" w:hanging="504"/>
              <w:rPr>
                <w:sz w:val="24"/>
                <w:u w:val="single"/>
              </w:rPr>
            </w:pPr>
            <w:r w:rsidRPr="00AE7E4C">
              <w:rPr>
                <w:sz w:val="24"/>
                <w:u w:val="single"/>
              </w:rPr>
              <w:t>CAPITAL FUND</w:t>
            </w:r>
          </w:p>
          <w:p w:rsidR="00AE7E4C" w:rsidRPr="00AE7E4C" w:rsidRDefault="00AE7E4C" w:rsidP="00AE7E4C">
            <w:pPr>
              <w:tabs>
                <w:tab w:val="left" w:pos="504"/>
                <w:tab w:val="left" w:pos="3384"/>
                <w:tab w:val="left" w:pos="4320"/>
              </w:tabs>
              <w:ind w:left="504" w:hanging="504"/>
              <w:rPr>
                <w:sz w:val="24"/>
              </w:rPr>
            </w:pPr>
            <w:r>
              <w:rPr>
                <w:sz w:val="24"/>
              </w:rPr>
              <w:tab/>
            </w:r>
            <w:r w:rsidRPr="00AE7E4C">
              <w:rPr>
                <w:sz w:val="24"/>
              </w:rPr>
              <w:t>Resolved that in accordance with the recommendation of the Superintendent of Schools, checks be issued in payment of March bills as duly audited in the amount of $71,004.14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EE4EF7" w:rsidRDefault="00805498" w:rsidP="00C14DF4">
            <w:pPr>
              <w:tabs>
                <w:tab w:val="left" w:pos="3294"/>
                <w:tab w:val="left" w:pos="4320"/>
              </w:tabs>
              <w:rPr>
                <w:sz w:val="24"/>
              </w:rPr>
            </w:pPr>
            <w:r>
              <w:rPr>
                <w:sz w:val="24"/>
              </w:rPr>
              <w:t xml:space="preserve">Resolved that, </w:t>
            </w:r>
            <w:r w:rsidR="00CD4B92">
              <w:rPr>
                <w:sz w:val="24"/>
              </w:rPr>
              <w:t xml:space="preserve">upon the recommendation of the Superintendent of Schools, </w:t>
            </w:r>
          </w:p>
          <w:p w:rsidR="00CD4B92" w:rsidRDefault="00CD4B92" w:rsidP="00C14DF4">
            <w:pPr>
              <w:tabs>
                <w:tab w:val="left" w:pos="3294"/>
                <w:tab w:val="left" w:pos="4320"/>
              </w:tabs>
              <w:rPr>
                <w:sz w:val="24"/>
              </w:rPr>
            </w:pPr>
            <w:r>
              <w:rPr>
                <w:sz w:val="24"/>
              </w:rPr>
              <w:t>th</w:t>
            </w:r>
            <w:r w:rsidR="00805498">
              <w:rPr>
                <w:sz w:val="24"/>
              </w:rPr>
              <w:t>e Treasur</w:t>
            </w:r>
            <w:r w:rsidR="00545BA4">
              <w:rPr>
                <w:sz w:val="24"/>
              </w:rPr>
              <w:t xml:space="preserve">er’s Reports </w:t>
            </w:r>
            <w:r w:rsidR="003D4376">
              <w:rPr>
                <w:sz w:val="24"/>
              </w:rPr>
              <w:t xml:space="preserve">for </w:t>
            </w:r>
            <w:r w:rsidR="005B1EE7">
              <w:rPr>
                <w:sz w:val="24"/>
              </w:rPr>
              <w:t>March</w:t>
            </w:r>
            <w:bookmarkStart w:id="0" w:name="_GoBack"/>
            <w:bookmarkEnd w:id="0"/>
            <w:r w:rsidR="00545BA4">
              <w:rPr>
                <w:sz w:val="24"/>
              </w:rPr>
              <w:t>, 201</w:t>
            </w:r>
            <w:r w:rsidR="00EE3C13">
              <w:rPr>
                <w:sz w:val="24"/>
              </w:rPr>
              <w:t>8</w:t>
            </w:r>
            <w:r w:rsidR="00805498">
              <w:rPr>
                <w:sz w:val="24"/>
              </w:rPr>
              <w:t xml:space="preserve"> </w:t>
            </w:r>
            <w:r>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EE4EF7" w:rsidRPr="00EE4EF7" w:rsidRDefault="00EE4EF7" w:rsidP="00EE4EF7">
            <w:pPr>
              <w:tabs>
                <w:tab w:val="left" w:pos="3384"/>
                <w:tab w:val="left" w:pos="4320"/>
              </w:tabs>
              <w:rPr>
                <w:sz w:val="24"/>
              </w:rPr>
            </w:pPr>
            <w:r w:rsidRPr="00EE4EF7">
              <w:rPr>
                <w:sz w:val="24"/>
              </w:rPr>
              <w:t>Resolved that, upon the recommendation of the Superintendent of Schools, March</w:t>
            </w:r>
            <w:r>
              <w:rPr>
                <w:sz w:val="24"/>
              </w:rPr>
              <w:t xml:space="preserve"> </w:t>
            </w:r>
            <w:r w:rsidRPr="00EE4EF7">
              <w:rPr>
                <w:sz w:val="24"/>
              </w:rPr>
              <w:t>budgetary adjustments and transfers be made in the amount of $22,522.25.</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EE4EF7" w:rsidRDefault="00EE4EF7" w:rsidP="00EE4EF7">
            <w:pPr>
              <w:pStyle w:val="ListParagraph"/>
              <w:rPr>
                <w:rFonts w:ascii="Times New Roman" w:hAnsi="Times New Roman"/>
              </w:rPr>
            </w:pPr>
            <w:r>
              <w:rPr>
                <w:rFonts w:ascii="Times New Roman" w:hAnsi="Times New Roman"/>
              </w:rPr>
              <w:t>Recognition of 2018 Class Leaders</w:t>
            </w:r>
          </w:p>
          <w:p w:rsidR="00EE4EF7" w:rsidRDefault="00EE4EF7" w:rsidP="00EE4EF7">
            <w:pPr>
              <w:pStyle w:val="ListParagraph"/>
              <w:numPr>
                <w:ilvl w:val="0"/>
                <w:numId w:val="5"/>
              </w:numPr>
              <w:rPr>
                <w:rFonts w:ascii="Times New Roman" w:hAnsi="Times New Roman"/>
              </w:rPr>
            </w:pPr>
            <w:r>
              <w:rPr>
                <w:rFonts w:ascii="Times New Roman" w:hAnsi="Times New Roman"/>
              </w:rPr>
              <w:t>Julianne Schindler    –  Valedictorian</w:t>
            </w:r>
          </w:p>
          <w:p w:rsidR="00EE4EF7" w:rsidRDefault="00EE4EF7" w:rsidP="00EE4EF7">
            <w:pPr>
              <w:pStyle w:val="ListParagraph"/>
              <w:numPr>
                <w:ilvl w:val="0"/>
                <w:numId w:val="5"/>
              </w:numPr>
              <w:rPr>
                <w:rFonts w:ascii="Times New Roman" w:hAnsi="Times New Roman"/>
              </w:rPr>
            </w:pPr>
            <w:r>
              <w:rPr>
                <w:rFonts w:ascii="Times New Roman" w:hAnsi="Times New Roman"/>
              </w:rPr>
              <w:t>Dina Olmstead</w:t>
            </w:r>
            <w:r>
              <w:rPr>
                <w:rFonts w:ascii="Times New Roman" w:hAnsi="Times New Roman"/>
              </w:rPr>
              <w:tab/>
              <w:t xml:space="preserve">    –  Salutatorian</w:t>
            </w:r>
          </w:p>
          <w:p w:rsidR="00EE4EF7" w:rsidRPr="001A1FEC" w:rsidRDefault="00EE4EF7" w:rsidP="00EE4EF7">
            <w:pPr>
              <w:pStyle w:val="ListParagraph"/>
              <w:numPr>
                <w:ilvl w:val="0"/>
                <w:numId w:val="5"/>
              </w:numPr>
              <w:rPr>
                <w:rFonts w:ascii="Times New Roman" w:hAnsi="Times New Roman"/>
              </w:rPr>
            </w:pPr>
            <w:r>
              <w:rPr>
                <w:rFonts w:ascii="Times New Roman" w:hAnsi="Times New Roman"/>
              </w:rPr>
              <w:t>Ciera Eagan</w:t>
            </w:r>
            <w:r>
              <w:rPr>
                <w:rFonts w:ascii="Times New Roman" w:hAnsi="Times New Roman"/>
              </w:rPr>
              <w:tab/>
              <w:t xml:space="preserve">    –  Technical Honor</w:t>
            </w:r>
          </w:p>
          <w:p w:rsidR="00CD4B92" w:rsidRDefault="00CD4B92" w:rsidP="00C14DF4">
            <w:pPr>
              <w:tabs>
                <w:tab w:val="left" w:pos="504"/>
                <w:tab w:val="left" w:pos="3384"/>
              </w:tabs>
              <w:rPr>
                <w:sz w:val="24"/>
              </w:rPr>
            </w:pPr>
          </w:p>
        </w:tc>
        <w:tc>
          <w:tcPr>
            <w:tcW w:w="1836" w:type="dxa"/>
          </w:tcPr>
          <w:p w:rsidR="00CD4B92" w:rsidRDefault="00EE4EF7" w:rsidP="00D07509">
            <w:pPr>
              <w:tabs>
                <w:tab w:val="left" w:pos="4320"/>
              </w:tabs>
              <w:ind w:left="-115"/>
            </w:pPr>
            <w:r>
              <w:t>RECOGNITION OF 2018 CLASS LEADERS</w:t>
            </w:r>
          </w:p>
        </w:tc>
      </w:tr>
      <w:tr w:rsidR="00CD4B92">
        <w:tc>
          <w:tcPr>
            <w:tcW w:w="936" w:type="dxa"/>
          </w:tcPr>
          <w:p w:rsidR="00CD4B92" w:rsidRDefault="004771FD">
            <w:pPr>
              <w:tabs>
                <w:tab w:val="left" w:pos="4320"/>
              </w:tabs>
              <w:ind w:right="156"/>
              <w:rPr>
                <w:sz w:val="24"/>
              </w:rPr>
            </w:pPr>
            <w:r>
              <w:rPr>
                <w:sz w:val="24"/>
              </w:rPr>
              <w:t>318.</w:t>
            </w:r>
          </w:p>
        </w:tc>
        <w:tc>
          <w:tcPr>
            <w:tcW w:w="7542" w:type="dxa"/>
          </w:tcPr>
          <w:p w:rsidR="004771FD" w:rsidRPr="004771FD" w:rsidRDefault="004771FD" w:rsidP="004771FD">
            <w:pPr>
              <w:tabs>
                <w:tab w:val="left" w:pos="3384"/>
              </w:tabs>
              <w:rPr>
                <w:sz w:val="24"/>
              </w:rPr>
            </w:pPr>
            <w:r>
              <w:rPr>
                <w:sz w:val="24"/>
              </w:rPr>
              <w:t xml:space="preserve">Mr. Ventura moved, Mr. Campbell seconded, </w:t>
            </w:r>
            <w:r w:rsidRPr="004771FD">
              <w:rPr>
                <w:sz w:val="24"/>
              </w:rPr>
              <w:t>upon the recommendation of the Superintendent of Schools,</w:t>
            </w:r>
            <w:r>
              <w:rPr>
                <w:sz w:val="24"/>
              </w:rPr>
              <w:t xml:space="preserve"> </w:t>
            </w:r>
            <w:r w:rsidRPr="004771FD">
              <w:rPr>
                <w:sz w:val="24"/>
              </w:rPr>
              <w:t>the Board of Education revise the 2017-2018 Instructional Calendar to approve</w:t>
            </w:r>
            <w:r>
              <w:rPr>
                <w:sz w:val="24"/>
              </w:rPr>
              <w:t xml:space="preserve"> </w:t>
            </w:r>
            <w:r w:rsidRPr="004771FD">
              <w:rPr>
                <w:sz w:val="24"/>
              </w:rPr>
              <w:t>Friday, April 20, 2018 and Friday, May 25, 2018 as snow day give-back days</w:t>
            </w:r>
            <w:r>
              <w:rPr>
                <w:sz w:val="24"/>
              </w:rPr>
              <w:t xml:space="preserve">. </w:t>
            </w:r>
            <w:r w:rsidRPr="004771FD">
              <w:rPr>
                <w:sz w:val="24"/>
              </w:rPr>
              <w:t xml:space="preserve">Both days will be a district holiday for all staff.                                    </w:t>
            </w:r>
          </w:p>
          <w:p w:rsidR="004771FD" w:rsidRPr="004771FD" w:rsidRDefault="004771FD" w:rsidP="004771FD">
            <w:pPr>
              <w:tabs>
                <w:tab w:val="left" w:pos="3384"/>
              </w:tabs>
              <w:rPr>
                <w:sz w:val="24"/>
              </w:rPr>
            </w:pPr>
          </w:p>
          <w:p w:rsidR="00CD4B92" w:rsidRDefault="004771FD" w:rsidP="004771FD">
            <w:pPr>
              <w:tabs>
                <w:tab w:val="left" w:pos="3384"/>
              </w:tabs>
              <w:rPr>
                <w:sz w:val="24"/>
              </w:rPr>
            </w:pPr>
            <w:r w:rsidRPr="004771FD">
              <w:rPr>
                <w:sz w:val="24"/>
              </w:rPr>
              <w:tab/>
              <w:t>Motion carried unanimously</w:t>
            </w:r>
          </w:p>
          <w:p w:rsidR="004771FD" w:rsidRDefault="004771FD" w:rsidP="004771FD">
            <w:pPr>
              <w:tabs>
                <w:tab w:val="left" w:pos="3384"/>
              </w:tabs>
              <w:rPr>
                <w:sz w:val="24"/>
              </w:rPr>
            </w:pPr>
          </w:p>
        </w:tc>
        <w:tc>
          <w:tcPr>
            <w:tcW w:w="1836" w:type="dxa"/>
          </w:tcPr>
          <w:p w:rsidR="00CD4B92" w:rsidRDefault="00E32474" w:rsidP="00D07509">
            <w:pPr>
              <w:tabs>
                <w:tab w:val="left" w:pos="4320"/>
              </w:tabs>
              <w:ind w:left="-115" w:hanging="18"/>
            </w:pPr>
            <w:r>
              <w:t>APPROVAL OF SNOW DAY GIVE-BACK DAYS – APRIL 20 AND MAY 25, 2018</w:t>
            </w:r>
          </w:p>
        </w:tc>
      </w:tr>
      <w:tr w:rsidR="00CD4B92">
        <w:tc>
          <w:tcPr>
            <w:tcW w:w="936" w:type="dxa"/>
          </w:tcPr>
          <w:p w:rsidR="00CD4B92" w:rsidRDefault="00CD4B92">
            <w:pPr>
              <w:tabs>
                <w:tab w:val="left" w:pos="4320"/>
              </w:tabs>
              <w:ind w:right="156"/>
              <w:rPr>
                <w:sz w:val="24"/>
              </w:rPr>
            </w:pPr>
          </w:p>
        </w:tc>
        <w:tc>
          <w:tcPr>
            <w:tcW w:w="7542" w:type="dxa"/>
          </w:tcPr>
          <w:p w:rsidR="00CD4B92" w:rsidRDefault="004771FD" w:rsidP="00C14DF4">
            <w:pPr>
              <w:tabs>
                <w:tab w:val="left" w:pos="4320"/>
              </w:tabs>
              <w:rPr>
                <w:sz w:val="24"/>
              </w:rPr>
            </w:pPr>
            <w:r w:rsidRPr="004771FD">
              <w:rPr>
                <w:sz w:val="24"/>
              </w:rPr>
              <w:t>Springs Sports Update – Brian Oaks</w:t>
            </w:r>
          </w:p>
          <w:p w:rsidR="004771FD" w:rsidRDefault="004771FD" w:rsidP="00C14DF4">
            <w:pPr>
              <w:tabs>
                <w:tab w:val="left" w:pos="4320"/>
              </w:tabs>
              <w:rPr>
                <w:sz w:val="24"/>
              </w:rPr>
            </w:pPr>
          </w:p>
        </w:tc>
        <w:tc>
          <w:tcPr>
            <w:tcW w:w="1836" w:type="dxa"/>
          </w:tcPr>
          <w:p w:rsidR="00CD4B92" w:rsidRDefault="00E32474" w:rsidP="00D07509">
            <w:pPr>
              <w:tabs>
                <w:tab w:val="left" w:pos="4320"/>
              </w:tabs>
              <w:ind w:left="-115" w:hanging="18"/>
            </w:pPr>
            <w:r>
              <w:t>SPRING SPORTS UPDATE</w:t>
            </w:r>
          </w:p>
          <w:p w:rsidR="00E32474" w:rsidRDefault="00E32474" w:rsidP="00D07509">
            <w:pPr>
              <w:tabs>
                <w:tab w:val="left" w:pos="4320"/>
              </w:tabs>
              <w:ind w:left="-115" w:hanging="18"/>
            </w:pPr>
          </w:p>
        </w:tc>
      </w:tr>
      <w:tr w:rsidR="004771FD">
        <w:tc>
          <w:tcPr>
            <w:tcW w:w="936" w:type="dxa"/>
          </w:tcPr>
          <w:p w:rsidR="004771FD" w:rsidRDefault="004771FD">
            <w:pPr>
              <w:tabs>
                <w:tab w:val="left" w:pos="4320"/>
              </w:tabs>
              <w:ind w:right="156"/>
              <w:rPr>
                <w:sz w:val="24"/>
              </w:rPr>
            </w:pPr>
          </w:p>
        </w:tc>
        <w:tc>
          <w:tcPr>
            <w:tcW w:w="7542" w:type="dxa"/>
          </w:tcPr>
          <w:p w:rsidR="004771FD" w:rsidRPr="004771FD" w:rsidRDefault="004771FD" w:rsidP="004771FD">
            <w:pPr>
              <w:tabs>
                <w:tab w:val="left" w:pos="504"/>
                <w:tab w:val="left" w:pos="3384"/>
              </w:tabs>
              <w:rPr>
                <w:sz w:val="24"/>
              </w:rPr>
            </w:pPr>
            <w:r w:rsidRPr="004771FD">
              <w:rPr>
                <w:sz w:val="24"/>
              </w:rPr>
              <w:t xml:space="preserve">Recognition for Glenfield and Port Leyden Elementary Schools </w:t>
            </w:r>
          </w:p>
          <w:p w:rsidR="004771FD" w:rsidRDefault="004771FD" w:rsidP="004771FD">
            <w:pPr>
              <w:tabs>
                <w:tab w:val="left" w:pos="504"/>
                <w:tab w:val="left" w:pos="3384"/>
              </w:tabs>
              <w:rPr>
                <w:sz w:val="24"/>
              </w:rPr>
            </w:pPr>
          </w:p>
          <w:p w:rsidR="004771FD" w:rsidRPr="004771FD" w:rsidRDefault="004771FD" w:rsidP="004771FD">
            <w:pPr>
              <w:numPr>
                <w:ilvl w:val="0"/>
                <w:numId w:val="7"/>
              </w:numPr>
              <w:tabs>
                <w:tab w:val="left" w:pos="360"/>
                <w:tab w:val="left" w:pos="504"/>
                <w:tab w:val="left" w:pos="3384"/>
              </w:tabs>
              <w:rPr>
                <w:sz w:val="24"/>
              </w:rPr>
            </w:pPr>
            <w:r>
              <w:rPr>
                <w:sz w:val="24"/>
              </w:rPr>
              <w:tab/>
            </w:r>
            <w:r w:rsidRPr="004771FD">
              <w:rPr>
                <w:sz w:val="24"/>
              </w:rPr>
              <w:t xml:space="preserve">Better Outcomes Research study – </w:t>
            </w:r>
            <w:r w:rsidRPr="004771FD">
              <w:rPr>
                <w:i/>
                <w:sz w:val="24"/>
              </w:rPr>
              <w:t>Beating the Odds, Building Opportunities</w:t>
            </w:r>
            <w:r w:rsidRPr="004771FD">
              <w:rPr>
                <w:sz w:val="24"/>
              </w:rPr>
              <w:t xml:space="preserve"> *Boosting Achievement of economically disadvantaged students</w:t>
            </w:r>
          </w:p>
          <w:p w:rsidR="004771FD" w:rsidRPr="00781DB5" w:rsidRDefault="004771FD" w:rsidP="00781DB5">
            <w:pPr>
              <w:tabs>
                <w:tab w:val="left" w:pos="504"/>
                <w:tab w:val="left" w:pos="3384"/>
              </w:tabs>
              <w:rPr>
                <w:sz w:val="24"/>
              </w:rPr>
            </w:pPr>
          </w:p>
        </w:tc>
        <w:tc>
          <w:tcPr>
            <w:tcW w:w="1836" w:type="dxa"/>
          </w:tcPr>
          <w:p w:rsidR="004771FD" w:rsidRDefault="00E32474" w:rsidP="00D07509">
            <w:pPr>
              <w:tabs>
                <w:tab w:val="left" w:pos="4320"/>
              </w:tabs>
              <w:ind w:left="-115" w:hanging="18"/>
            </w:pPr>
            <w:r>
              <w:t>RECOGNITION FOR GLENFIELD AND PORT LEYDEN ELEMENTARY SCHOOLS</w:t>
            </w:r>
          </w:p>
        </w:tc>
      </w:tr>
      <w:tr w:rsidR="00CD4B92">
        <w:tc>
          <w:tcPr>
            <w:tcW w:w="936" w:type="dxa"/>
          </w:tcPr>
          <w:p w:rsidR="00CD4B92" w:rsidRDefault="004771FD">
            <w:pPr>
              <w:tabs>
                <w:tab w:val="left" w:pos="4320"/>
              </w:tabs>
              <w:ind w:right="156"/>
              <w:rPr>
                <w:sz w:val="24"/>
              </w:rPr>
            </w:pPr>
            <w:r>
              <w:rPr>
                <w:sz w:val="24"/>
              </w:rPr>
              <w:t>319.</w:t>
            </w:r>
          </w:p>
        </w:tc>
        <w:tc>
          <w:tcPr>
            <w:tcW w:w="7542" w:type="dxa"/>
          </w:tcPr>
          <w:p w:rsidR="00781DB5" w:rsidRPr="00781DB5" w:rsidRDefault="004771FD" w:rsidP="00781DB5">
            <w:pPr>
              <w:tabs>
                <w:tab w:val="left" w:pos="504"/>
                <w:tab w:val="left" w:pos="3384"/>
              </w:tabs>
              <w:rPr>
                <w:sz w:val="24"/>
              </w:rPr>
            </w:pPr>
            <w:r>
              <w:rPr>
                <w:sz w:val="24"/>
              </w:rPr>
              <w:t xml:space="preserve">Mr. Lisk moved, Mrs. Ludovici seconded, </w:t>
            </w:r>
            <w:r w:rsidR="00781DB5" w:rsidRPr="00781DB5">
              <w:rPr>
                <w:sz w:val="24"/>
              </w:rPr>
              <w:t xml:space="preserve">upon the recommendation of the Committee on Pre-School </w:t>
            </w:r>
            <w:r w:rsidR="00E32474">
              <w:rPr>
                <w:sz w:val="24"/>
              </w:rPr>
              <w:t xml:space="preserve">and Special Education, approval </w:t>
            </w:r>
            <w:r w:rsidR="00781DB5" w:rsidRPr="00781DB5">
              <w:rPr>
                <w:sz w:val="24"/>
              </w:rPr>
              <w:t>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w:t>
            </w:r>
            <w:r w:rsidR="00681E30">
              <w:rPr>
                <w:sz w:val="24"/>
              </w:rPr>
              <w:t xml:space="preserve">corrected </w:t>
            </w:r>
            <w:r w:rsidRPr="00781DB5">
              <w:rPr>
                <w:sz w:val="24"/>
              </w:rPr>
              <w:t>list)</w:t>
            </w:r>
          </w:p>
          <w:p w:rsidR="00CD4B92" w:rsidRDefault="00CD4B92" w:rsidP="004E6F55">
            <w:pPr>
              <w:tabs>
                <w:tab w:val="left" w:pos="3600"/>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E32474" w:rsidRPr="00E32474" w:rsidRDefault="00E32474" w:rsidP="00E32474">
            <w:pPr>
              <w:tabs>
                <w:tab w:val="left" w:pos="504"/>
                <w:tab w:val="left" w:pos="900"/>
                <w:tab w:val="left" w:pos="1350"/>
              </w:tabs>
              <w:ind w:left="504" w:hanging="504"/>
              <w:rPr>
                <w:sz w:val="24"/>
                <w:szCs w:val="24"/>
              </w:rPr>
            </w:pPr>
            <w:r w:rsidRPr="00E32474">
              <w:rPr>
                <w:sz w:val="24"/>
                <w:szCs w:val="24"/>
              </w:rPr>
              <w:t>Continued discussion on next steps of future Capital Improvement Project</w:t>
            </w:r>
          </w:p>
          <w:p w:rsidR="00E32474" w:rsidRPr="00E32474" w:rsidRDefault="00E32474" w:rsidP="00E32474">
            <w:pPr>
              <w:numPr>
                <w:ilvl w:val="0"/>
                <w:numId w:val="6"/>
              </w:numPr>
              <w:tabs>
                <w:tab w:val="left" w:pos="504"/>
                <w:tab w:val="left" w:pos="900"/>
                <w:tab w:val="left" w:pos="1350"/>
              </w:tabs>
              <w:ind w:left="792" w:hanging="504"/>
              <w:rPr>
                <w:sz w:val="24"/>
                <w:szCs w:val="24"/>
              </w:rPr>
            </w:pPr>
            <w:r w:rsidRPr="00E32474">
              <w:rPr>
                <w:sz w:val="24"/>
                <w:szCs w:val="24"/>
              </w:rPr>
              <w:t>Single campus costs reduce</w:t>
            </w:r>
            <w:r>
              <w:rPr>
                <w:sz w:val="24"/>
                <w:szCs w:val="24"/>
              </w:rPr>
              <w:t xml:space="preserve">d from $44.26 million to $38.88 </w:t>
            </w:r>
            <w:r w:rsidRPr="00E32474">
              <w:rPr>
                <w:sz w:val="24"/>
                <w:szCs w:val="24"/>
              </w:rPr>
              <w:t>million</w:t>
            </w:r>
          </w:p>
          <w:p w:rsidR="00E32474" w:rsidRPr="00E32474" w:rsidRDefault="00E32474" w:rsidP="00E32474">
            <w:pPr>
              <w:numPr>
                <w:ilvl w:val="0"/>
                <w:numId w:val="6"/>
              </w:numPr>
              <w:tabs>
                <w:tab w:val="left" w:pos="504"/>
                <w:tab w:val="left" w:pos="900"/>
                <w:tab w:val="left" w:pos="1350"/>
              </w:tabs>
              <w:ind w:left="792" w:hanging="504"/>
              <w:rPr>
                <w:sz w:val="24"/>
                <w:szCs w:val="24"/>
              </w:rPr>
            </w:pPr>
            <w:r w:rsidRPr="00E32474">
              <w:rPr>
                <w:sz w:val="24"/>
                <w:szCs w:val="24"/>
              </w:rPr>
              <w:t xml:space="preserve">May vote on establishment of Capital Reserve Fund </w:t>
            </w:r>
          </w:p>
          <w:p w:rsidR="00E32474" w:rsidRPr="00E32474" w:rsidRDefault="00E32474" w:rsidP="00E32474">
            <w:pPr>
              <w:numPr>
                <w:ilvl w:val="0"/>
                <w:numId w:val="6"/>
              </w:numPr>
              <w:tabs>
                <w:tab w:val="left" w:pos="504"/>
                <w:tab w:val="left" w:pos="900"/>
                <w:tab w:val="left" w:pos="1350"/>
              </w:tabs>
              <w:ind w:left="792" w:hanging="504"/>
              <w:rPr>
                <w:sz w:val="24"/>
                <w:szCs w:val="24"/>
              </w:rPr>
            </w:pPr>
            <w:r w:rsidRPr="00E32474">
              <w:rPr>
                <w:sz w:val="24"/>
                <w:szCs w:val="24"/>
              </w:rPr>
              <w:t>Identification of efficiencies/savings from single campus model</w:t>
            </w:r>
          </w:p>
          <w:p w:rsidR="00E32474" w:rsidRPr="00E32474" w:rsidRDefault="00E32474" w:rsidP="00E32474">
            <w:pPr>
              <w:numPr>
                <w:ilvl w:val="0"/>
                <w:numId w:val="6"/>
              </w:numPr>
              <w:tabs>
                <w:tab w:val="left" w:pos="504"/>
                <w:tab w:val="left" w:pos="900"/>
                <w:tab w:val="left" w:pos="1350"/>
              </w:tabs>
              <w:ind w:left="792" w:hanging="504"/>
              <w:rPr>
                <w:sz w:val="24"/>
                <w:szCs w:val="24"/>
              </w:rPr>
            </w:pPr>
            <w:r w:rsidRPr="00E32474">
              <w:rPr>
                <w:sz w:val="24"/>
                <w:szCs w:val="24"/>
              </w:rPr>
              <w:t>Decision by June/July for potential October/November re-vote</w:t>
            </w:r>
          </w:p>
          <w:p w:rsidR="00E32474" w:rsidRPr="00E32474" w:rsidRDefault="00E32474" w:rsidP="00E32474">
            <w:pPr>
              <w:numPr>
                <w:ilvl w:val="0"/>
                <w:numId w:val="6"/>
              </w:numPr>
              <w:tabs>
                <w:tab w:val="left" w:pos="504"/>
                <w:tab w:val="left" w:pos="900"/>
                <w:tab w:val="left" w:pos="1350"/>
              </w:tabs>
              <w:ind w:left="792" w:hanging="504"/>
              <w:rPr>
                <w:sz w:val="24"/>
                <w:szCs w:val="24"/>
              </w:rPr>
            </w:pPr>
            <w:r w:rsidRPr="00E32474">
              <w:rPr>
                <w:sz w:val="24"/>
                <w:szCs w:val="24"/>
              </w:rPr>
              <w:t>Or – discussion of CIP with renovations to all campuses for future vote</w:t>
            </w:r>
          </w:p>
          <w:p w:rsidR="00CD4B92" w:rsidRDefault="00CD4B92" w:rsidP="00C14DF4">
            <w:pPr>
              <w:tabs>
                <w:tab w:val="left" w:pos="3384"/>
                <w:tab w:val="left" w:pos="4320"/>
              </w:tabs>
              <w:rPr>
                <w:sz w:val="24"/>
              </w:rPr>
            </w:pPr>
            <w:r>
              <w:rPr>
                <w:sz w:val="24"/>
              </w:rPr>
              <w:tab/>
            </w:r>
          </w:p>
        </w:tc>
        <w:tc>
          <w:tcPr>
            <w:tcW w:w="1782" w:type="dxa"/>
          </w:tcPr>
          <w:p w:rsidR="00CD4B92" w:rsidRDefault="00E32474" w:rsidP="00D07509">
            <w:pPr>
              <w:tabs>
                <w:tab w:val="left" w:pos="1800"/>
                <w:tab w:val="left" w:pos="4320"/>
              </w:tabs>
              <w:ind w:left="-115"/>
            </w:pPr>
            <w:r>
              <w:t>DISCUSS NEXT STEPS OF FUTURE CAPITAL IMPROVEMENT PROJECT</w:t>
            </w:r>
          </w:p>
        </w:tc>
      </w:tr>
    </w:tbl>
    <w:p w:rsidR="00CD4B92" w:rsidRDefault="00CD4B92">
      <w:pPr>
        <w:tabs>
          <w:tab w:val="left" w:pos="4320"/>
        </w:tabs>
        <w:rPr>
          <w:sz w:val="24"/>
        </w:rPr>
      </w:pPr>
      <w:r>
        <w:rPr>
          <w:b/>
          <w:sz w:val="24"/>
          <w:u w:val="single"/>
        </w:rPr>
        <w:lastRenderedPageBreak/>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94D3B">
            <w:pPr>
              <w:tabs>
                <w:tab w:val="left" w:pos="4320"/>
              </w:tabs>
              <w:ind w:right="156"/>
              <w:rPr>
                <w:sz w:val="24"/>
              </w:rPr>
            </w:pPr>
            <w:r>
              <w:rPr>
                <w:sz w:val="24"/>
              </w:rPr>
              <w:t>320.</w:t>
            </w:r>
          </w:p>
        </w:tc>
        <w:tc>
          <w:tcPr>
            <w:tcW w:w="7560" w:type="dxa"/>
          </w:tcPr>
          <w:p w:rsidR="00E94D3B" w:rsidRPr="00E94D3B" w:rsidRDefault="00E94D3B" w:rsidP="00E94D3B">
            <w:pPr>
              <w:tabs>
                <w:tab w:val="left" w:pos="1224"/>
                <w:tab w:val="left" w:pos="3384"/>
                <w:tab w:val="left" w:pos="4320"/>
              </w:tabs>
              <w:rPr>
                <w:sz w:val="24"/>
              </w:rPr>
            </w:pPr>
            <w:r>
              <w:rPr>
                <w:sz w:val="24"/>
              </w:rPr>
              <w:t xml:space="preserve">Mr. Ventura moved, Mrs. Carpenter seconded, </w:t>
            </w:r>
            <w:r w:rsidRPr="00E94D3B">
              <w:rPr>
                <w:sz w:val="24"/>
              </w:rPr>
              <w:t>upon the recommendation of the Superintendent of Schools, the Board of Education approves that the South Lewis Central School District has determined and finds that the following are hereby certified as Qualified Lead and/or Independent Evaluators of Building Principals or Teachers having successfully completed the training requirements prescribed in 8 NYCRR §30-2.9 (b):</w:t>
            </w:r>
          </w:p>
          <w:p w:rsidR="00E94D3B" w:rsidRPr="00E94D3B" w:rsidRDefault="00E94D3B" w:rsidP="00E94D3B">
            <w:pPr>
              <w:tabs>
                <w:tab w:val="left" w:pos="1224"/>
                <w:tab w:val="left" w:pos="3384"/>
                <w:tab w:val="left" w:pos="4320"/>
              </w:tabs>
              <w:rPr>
                <w:sz w:val="24"/>
              </w:rPr>
            </w:pPr>
          </w:p>
          <w:p w:rsidR="00E94D3B" w:rsidRPr="00E94D3B" w:rsidRDefault="00E94D3B" w:rsidP="00E94D3B">
            <w:pPr>
              <w:tabs>
                <w:tab w:val="left" w:pos="1224"/>
                <w:tab w:val="left" w:pos="3384"/>
                <w:tab w:val="left" w:pos="4320"/>
              </w:tabs>
              <w:rPr>
                <w:sz w:val="24"/>
              </w:rPr>
            </w:pPr>
            <w:r w:rsidRPr="00E94D3B">
              <w:rPr>
                <w:sz w:val="24"/>
              </w:rPr>
              <w:t xml:space="preserve">               Principal Lead Evaluator:</w:t>
            </w:r>
            <w:r w:rsidRPr="00E94D3B">
              <w:rPr>
                <w:sz w:val="24"/>
              </w:rPr>
              <w:tab/>
              <w:t>Doug Premo</w:t>
            </w:r>
          </w:p>
          <w:p w:rsidR="00E94D3B" w:rsidRPr="00E94D3B" w:rsidRDefault="00E94D3B" w:rsidP="00E94D3B">
            <w:pPr>
              <w:tabs>
                <w:tab w:val="left" w:pos="1224"/>
                <w:tab w:val="left" w:pos="3384"/>
                <w:tab w:val="left" w:pos="4320"/>
              </w:tabs>
              <w:rPr>
                <w:sz w:val="24"/>
              </w:rPr>
            </w:pPr>
          </w:p>
          <w:p w:rsidR="00E94D3B" w:rsidRPr="00E94D3B" w:rsidRDefault="00E94D3B" w:rsidP="00E94D3B">
            <w:pPr>
              <w:tabs>
                <w:tab w:val="left" w:pos="1224"/>
                <w:tab w:val="left" w:pos="3384"/>
                <w:tab w:val="left" w:pos="4320"/>
              </w:tabs>
              <w:rPr>
                <w:sz w:val="24"/>
              </w:rPr>
            </w:pPr>
            <w:r w:rsidRPr="00E94D3B">
              <w:rPr>
                <w:sz w:val="24"/>
              </w:rPr>
              <w:t xml:space="preserve">               Principal Independent Evaluator:    Kristy McGrath</w:t>
            </w:r>
          </w:p>
          <w:p w:rsidR="00E94D3B" w:rsidRPr="00E94D3B" w:rsidRDefault="00E94D3B" w:rsidP="00E94D3B">
            <w:pPr>
              <w:tabs>
                <w:tab w:val="left" w:pos="1224"/>
                <w:tab w:val="left" w:pos="3384"/>
                <w:tab w:val="left" w:pos="4320"/>
              </w:tabs>
              <w:rPr>
                <w:sz w:val="24"/>
              </w:rPr>
            </w:pPr>
          </w:p>
          <w:p w:rsidR="00E94D3B" w:rsidRPr="00E94D3B" w:rsidRDefault="00E94D3B" w:rsidP="00E94D3B">
            <w:pPr>
              <w:tabs>
                <w:tab w:val="left" w:pos="1224"/>
                <w:tab w:val="left" w:pos="3384"/>
                <w:tab w:val="left" w:pos="4320"/>
              </w:tabs>
              <w:rPr>
                <w:sz w:val="24"/>
              </w:rPr>
            </w:pPr>
            <w:r w:rsidRPr="00E94D3B">
              <w:rPr>
                <w:sz w:val="24"/>
              </w:rPr>
              <w:t xml:space="preserve">               Teacher Lead/Independent</w:t>
            </w:r>
          </w:p>
          <w:p w:rsidR="00E94D3B" w:rsidRPr="00E94D3B" w:rsidRDefault="00E94D3B" w:rsidP="00E94D3B">
            <w:pPr>
              <w:tabs>
                <w:tab w:val="left" w:pos="1224"/>
                <w:tab w:val="left" w:pos="3384"/>
                <w:tab w:val="left" w:pos="4320"/>
              </w:tabs>
              <w:rPr>
                <w:sz w:val="24"/>
              </w:rPr>
            </w:pPr>
            <w:r w:rsidRPr="00E94D3B">
              <w:rPr>
                <w:sz w:val="24"/>
              </w:rPr>
              <w:t xml:space="preserve">               Evaluators:  </w:t>
            </w:r>
            <w:r w:rsidRPr="00E94D3B">
              <w:rPr>
                <w:sz w:val="24"/>
              </w:rPr>
              <w:tab/>
            </w:r>
            <w:r>
              <w:rPr>
                <w:sz w:val="24"/>
              </w:rPr>
              <w:tab/>
            </w:r>
            <w:r w:rsidRPr="00E94D3B">
              <w:rPr>
                <w:sz w:val="24"/>
              </w:rPr>
              <w:t>Judy Duppe</w:t>
            </w:r>
            <w:r>
              <w:rPr>
                <w:sz w:val="24"/>
              </w:rPr>
              <w:t xml:space="preserve">rt, Chad Luther, </w:t>
            </w:r>
            <w:r>
              <w:rPr>
                <w:sz w:val="24"/>
              </w:rPr>
              <w:tab/>
            </w:r>
            <w:r>
              <w:rPr>
                <w:sz w:val="24"/>
              </w:rPr>
              <w:tab/>
            </w:r>
            <w:r>
              <w:rPr>
                <w:sz w:val="24"/>
              </w:rPr>
              <w:tab/>
            </w:r>
            <w:r>
              <w:rPr>
                <w:sz w:val="24"/>
              </w:rPr>
              <w:tab/>
              <w:t>Kristy McGrath,</w:t>
            </w:r>
            <w:r w:rsidRPr="00E94D3B">
              <w:rPr>
                <w:sz w:val="24"/>
              </w:rPr>
              <w:t xml:space="preserve"> Christine </w:t>
            </w:r>
            <w:r>
              <w:rPr>
                <w:sz w:val="24"/>
              </w:rPr>
              <w:tab/>
            </w:r>
            <w:r>
              <w:rPr>
                <w:sz w:val="24"/>
              </w:rPr>
              <w:tab/>
            </w:r>
            <w:r>
              <w:rPr>
                <w:sz w:val="24"/>
              </w:rPr>
              <w:tab/>
            </w:r>
            <w:r>
              <w:rPr>
                <w:sz w:val="24"/>
              </w:rPr>
              <w:tab/>
            </w:r>
            <w:r w:rsidRPr="00E94D3B">
              <w:rPr>
                <w:sz w:val="24"/>
              </w:rPr>
              <w:t xml:space="preserve">Flansburg, Brian Oaks, Chris </w:t>
            </w:r>
            <w:r>
              <w:rPr>
                <w:sz w:val="24"/>
              </w:rPr>
              <w:tab/>
            </w:r>
            <w:r>
              <w:rPr>
                <w:sz w:val="24"/>
              </w:rPr>
              <w:tab/>
            </w:r>
            <w:r>
              <w:rPr>
                <w:sz w:val="24"/>
              </w:rPr>
              <w:tab/>
            </w:r>
            <w:r>
              <w:rPr>
                <w:sz w:val="24"/>
              </w:rPr>
              <w:tab/>
            </w:r>
            <w:r w:rsidRPr="00E94D3B">
              <w:rPr>
                <w:sz w:val="24"/>
              </w:rPr>
              <w:t>Villiere</w:t>
            </w:r>
          </w:p>
          <w:p w:rsidR="00E94D3B" w:rsidRPr="00E94D3B" w:rsidRDefault="00E94D3B" w:rsidP="00E94D3B">
            <w:pPr>
              <w:tabs>
                <w:tab w:val="left" w:pos="1224"/>
                <w:tab w:val="left" w:pos="3384"/>
                <w:tab w:val="left" w:pos="4320"/>
              </w:tabs>
              <w:rPr>
                <w:sz w:val="24"/>
              </w:rPr>
            </w:pPr>
          </w:p>
          <w:p w:rsidR="00E94D3B" w:rsidRDefault="00E94D3B" w:rsidP="00E94D3B">
            <w:pPr>
              <w:tabs>
                <w:tab w:val="left" w:pos="1224"/>
                <w:tab w:val="left" w:pos="3384"/>
                <w:tab w:val="left" w:pos="4320"/>
              </w:tabs>
              <w:rPr>
                <w:sz w:val="24"/>
              </w:rPr>
            </w:pPr>
            <w:r w:rsidRPr="00E94D3B">
              <w:rPr>
                <w:sz w:val="24"/>
              </w:rPr>
              <w:t xml:space="preserve">               Teacher Independent Evaluator:     Cathy Littlefield</w:t>
            </w:r>
          </w:p>
          <w:p w:rsidR="00CD4B92" w:rsidRDefault="00CD4B92" w:rsidP="00E94D3B">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t>Motion carried unanimously</w:t>
            </w:r>
          </w:p>
        </w:tc>
        <w:tc>
          <w:tcPr>
            <w:tcW w:w="1782" w:type="dxa"/>
          </w:tcPr>
          <w:p w:rsidR="00CD4B92" w:rsidRDefault="00E94D3B" w:rsidP="00D07509">
            <w:pPr>
              <w:tabs>
                <w:tab w:val="left" w:pos="1800"/>
                <w:tab w:val="left" w:pos="4320"/>
              </w:tabs>
              <w:ind w:left="-115"/>
            </w:pPr>
            <w:r>
              <w:t>LEAD/INDEPEN-DENT EVALUATOR CERTIFICATION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E94D3B">
            <w:pPr>
              <w:tabs>
                <w:tab w:val="left" w:pos="4320"/>
              </w:tabs>
              <w:ind w:right="156"/>
              <w:rPr>
                <w:sz w:val="24"/>
              </w:rPr>
            </w:pPr>
            <w:r>
              <w:rPr>
                <w:sz w:val="24"/>
              </w:rPr>
              <w:t>321.</w:t>
            </w:r>
          </w:p>
        </w:tc>
        <w:tc>
          <w:tcPr>
            <w:tcW w:w="7542" w:type="dxa"/>
          </w:tcPr>
          <w:p w:rsidR="00E94D3B" w:rsidRPr="00E94D3B" w:rsidRDefault="00E94D3B" w:rsidP="00E94D3B">
            <w:pPr>
              <w:tabs>
                <w:tab w:val="left" w:pos="504"/>
                <w:tab w:val="left" w:pos="3384"/>
              </w:tabs>
              <w:rPr>
                <w:sz w:val="24"/>
              </w:rPr>
            </w:pPr>
            <w:r>
              <w:rPr>
                <w:sz w:val="24"/>
              </w:rPr>
              <w:t xml:space="preserve">Mr. Ventura moved, Mrs. Ludovici seconded, that </w:t>
            </w:r>
            <w:r w:rsidRPr="00E94D3B">
              <w:rPr>
                <w:sz w:val="24"/>
              </w:rPr>
              <w:t>the South Lewis Board of Education hereby casts ballots for three</w:t>
            </w:r>
            <w:r>
              <w:rPr>
                <w:sz w:val="24"/>
              </w:rPr>
              <w:t xml:space="preserve"> </w:t>
            </w:r>
            <w:r w:rsidRPr="00E94D3B">
              <w:rPr>
                <w:sz w:val="24"/>
              </w:rPr>
              <w:t>candidates to fill the three vacancies on the Jefferson-Lewis Board of Cooperative                                           Educational Services:</w:t>
            </w:r>
          </w:p>
          <w:p w:rsidR="00E94D3B" w:rsidRPr="00E94D3B" w:rsidRDefault="00E94D3B" w:rsidP="00E94D3B">
            <w:pPr>
              <w:tabs>
                <w:tab w:val="left" w:pos="504"/>
                <w:tab w:val="left" w:pos="3384"/>
              </w:tabs>
              <w:rPr>
                <w:sz w:val="24"/>
              </w:rPr>
            </w:pPr>
          </w:p>
          <w:p w:rsidR="00E94D3B" w:rsidRPr="00E94D3B" w:rsidRDefault="00E94D3B" w:rsidP="00E94D3B">
            <w:pPr>
              <w:tabs>
                <w:tab w:val="left" w:pos="504"/>
                <w:tab w:val="left" w:pos="3384"/>
              </w:tabs>
              <w:rPr>
                <w:sz w:val="24"/>
              </w:rPr>
            </w:pPr>
            <w:r w:rsidRPr="00E94D3B">
              <w:rPr>
                <w:sz w:val="24"/>
              </w:rPr>
              <w:t xml:space="preserve">Candidates –  Mr. Lynn A. Murray, Mr. Michael F. Young, Dr. Sandra Young-Klindt </w:t>
            </w:r>
          </w:p>
          <w:p w:rsidR="00E94D3B" w:rsidRPr="00E94D3B" w:rsidRDefault="00E94D3B" w:rsidP="00E94D3B">
            <w:pPr>
              <w:tabs>
                <w:tab w:val="left" w:pos="504"/>
                <w:tab w:val="left" w:pos="3384"/>
              </w:tabs>
              <w:rPr>
                <w:sz w:val="24"/>
              </w:rPr>
            </w:pPr>
            <w:r w:rsidRPr="00E94D3B">
              <w:rPr>
                <w:sz w:val="24"/>
              </w:rPr>
              <w:t xml:space="preserve">                                         </w:t>
            </w:r>
          </w:p>
          <w:p w:rsidR="00E94D3B" w:rsidRPr="00E94D3B" w:rsidRDefault="00E94D3B" w:rsidP="00E94D3B">
            <w:pPr>
              <w:tabs>
                <w:tab w:val="left" w:pos="504"/>
                <w:tab w:val="left" w:pos="3384"/>
              </w:tabs>
              <w:ind w:left="504" w:hanging="504"/>
              <w:rPr>
                <w:sz w:val="24"/>
              </w:rPr>
            </w:pPr>
            <w:r w:rsidRPr="00E94D3B">
              <w:rPr>
                <w:sz w:val="24"/>
              </w:rPr>
              <w:t>1)</w:t>
            </w:r>
            <w:r>
              <w:rPr>
                <w:sz w:val="24"/>
              </w:rPr>
              <w:tab/>
            </w:r>
            <w:r w:rsidRPr="00E94D3B">
              <w:rPr>
                <w:sz w:val="24"/>
              </w:rPr>
              <w:t xml:space="preserve">Resolved that the South Lewis Central School District hereby casts one </w:t>
            </w:r>
            <w:r>
              <w:rPr>
                <w:sz w:val="24"/>
              </w:rPr>
              <w:t>ballot for</w:t>
            </w:r>
            <w:r w:rsidRPr="00E94D3B">
              <w:rPr>
                <w:sz w:val="24"/>
              </w:rPr>
              <w:t xml:space="preserve"> Mr. Lynn A. Murray</w:t>
            </w:r>
            <w:r>
              <w:rPr>
                <w:sz w:val="24"/>
              </w:rPr>
              <w:t xml:space="preserve"> </w:t>
            </w:r>
            <w:r w:rsidRPr="00E94D3B">
              <w:rPr>
                <w:sz w:val="24"/>
              </w:rPr>
              <w:t xml:space="preserve">for Vacancy #1 on the Jefferson-Lewis-Hamilton-Herkimer-Oneida Board of Cooperative Educational Services. </w:t>
            </w:r>
          </w:p>
          <w:p w:rsidR="00E94D3B" w:rsidRPr="00E94D3B" w:rsidRDefault="00E94D3B" w:rsidP="00E94D3B">
            <w:pPr>
              <w:tabs>
                <w:tab w:val="left" w:pos="504"/>
                <w:tab w:val="left" w:pos="3384"/>
              </w:tabs>
              <w:ind w:left="504" w:hanging="504"/>
              <w:rPr>
                <w:sz w:val="24"/>
              </w:rPr>
            </w:pPr>
          </w:p>
          <w:p w:rsidR="00E94D3B" w:rsidRPr="00E94D3B" w:rsidRDefault="00E94D3B" w:rsidP="00E94D3B">
            <w:pPr>
              <w:tabs>
                <w:tab w:val="left" w:pos="504"/>
                <w:tab w:val="left" w:pos="3384"/>
              </w:tabs>
              <w:ind w:left="504" w:hanging="504"/>
              <w:rPr>
                <w:sz w:val="24"/>
              </w:rPr>
            </w:pPr>
            <w:r w:rsidRPr="00E94D3B">
              <w:rPr>
                <w:sz w:val="24"/>
              </w:rPr>
              <w:t>2)</w:t>
            </w:r>
            <w:r>
              <w:rPr>
                <w:sz w:val="24"/>
              </w:rPr>
              <w:tab/>
            </w:r>
            <w:r w:rsidRPr="00E94D3B">
              <w:rPr>
                <w:sz w:val="24"/>
              </w:rPr>
              <w:t>Resolved that the South Lewis Central School District hereby casts one ballot for Mr. Michael F. Young for Vacancy #2 on the Jefferson-Lewis-Hamilton-Herkimer-Oneida Board of Cooperative Educational Services.</w:t>
            </w:r>
          </w:p>
          <w:p w:rsidR="00E94D3B" w:rsidRPr="00E94D3B" w:rsidRDefault="00E94D3B" w:rsidP="00E94D3B">
            <w:pPr>
              <w:tabs>
                <w:tab w:val="left" w:pos="504"/>
                <w:tab w:val="left" w:pos="3384"/>
              </w:tabs>
              <w:ind w:left="504" w:hanging="504"/>
              <w:rPr>
                <w:sz w:val="24"/>
              </w:rPr>
            </w:pPr>
          </w:p>
          <w:p w:rsidR="00E94D3B" w:rsidRPr="00E94D3B" w:rsidRDefault="00E94D3B" w:rsidP="00E94D3B">
            <w:pPr>
              <w:tabs>
                <w:tab w:val="left" w:pos="504"/>
                <w:tab w:val="left" w:pos="3384"/>
              </w:tabs>
              <w:ind w:left="504" w:hanging="504"/>
              <w:rPr>
                <w:sz w:val="24"/>
              </w:rPr>
            </w:pPr>
            <w:r w:rsidRPr="00E94D3B">
              <w:rPr>
                <w:sz w:val="24"/>
              </w:rPr>
              <w:t>3)</w:t>
            </w:r>
            <w:r>
              <w:rPr>
                <w:sz w:val="24"/>
              </w:rPr>
              <w:tab/>
            </w:r>
            <w:r w:rsidRPr="00E94D3B">
              <w:rPr>
                <w:sz w:val="24"/>
              </w:rPr>
              <w:t>Resolved that the South Lewis Central School District hereby casts one ballot for Dr. Sandra Young-Klindt for Vacancy #3 on the Jefferson-Lewis-Hamilton- Herkimer-Oneida Board of Cooperative Educational Services.</w:t>
            </w:r>
          </w:p>
          <w:p w:rsidR="00CD4B92" w:rsidRDefault="00CD4B92" w:rsidP="00C14DF4">
            <w:pPr>
              <w:tabs>
                <w:tab w:val="left" w:pos="504"/>
                <w:tab w:val="left" w:pos="3384"/>
              </w:tabs>
              <w:rPr>
                <w:sz w:val="24"/>
              </w:rPr>
            </w:pPr>
          </w:p>
        </w:tc>
        <w:tc>
          <w:tcPr>
            <w:tcW w:w="1836" w:type="dxa"/>
          </w:tcPr>
          <w:p w:rsidR="00CD4B92" w:rsidRDefault="00E94D3B" w:rsidP="00D07509">
            <w:pPr>
              <w:tabs>
                <w:tab w:val="left" w:pos="4320"/>
              </w:tabs>
              <w:ind w:left="-115"/>
            </w:pPr>
            <w:r>
              <w:t>ELECTION OF MEMBERS OF BOCES BOARD</w:t>
            </w:r>
          </w:p>
        </w:tc>
      </w:tr>
      <w:tr w:rsidR="00E94D3B">
        <w:tc>
          <w:tcPr>
            <w:tcW w:w="936" w:type="dxa"/>
          </w:tcPr>
          <w:p w:rsidR="00E94D3B" w:rsidRDefault="00E94D3B">
            <w:pPr>
              <w:tabs>
                <w:tab w:val="left" w:pos="4320"/>
              </w:tabs>
              <w:ind w:right="156"/>
              <w:rPr>
                <w:sz w:val="24"/>
              </w:rPr>
            </w:pPr>
            <w:r>
              <w:rPr>
                <w:sz w:val="24"/>
              </w:rPr>
              <w:t>322.</w:t>
            </w:r>
          </w:p>
        </w:tc>
        <w:tc>
          <w:tcPr>
            <w:tcW w:w="7542" w:type="dxa"/>
          </w:tcPr>
          <w:p w:rsidR="00E94D3B" w:rsidRPr="00E94D3B" w:rsidRDefault="00E94D3B" w:rsidP="00E94D3B">
            <w:pPr>
              <w:tabs>
                <w:tab w:val="left" w:pos="504"/>
                <w:tab w:val="left" w:pos="3384"/>
              </w:tabs>
              <w:rPr>
                <w:sz w:val="24"/>
              </w:rPr>
            </w:pPr>
            <w:r>
              <w:rPr>
                <w:sz w:val="24"/>
              </w:rPr>
              <w:t xml:space="preserve">Mr. Lisk moved, Mrs. Ludovici seconded, </w:t>
            </w:r>
            <w:r w:rsidRPr="00E94D3B">
              <w:rPr>
                <w:sz w:val="24"/>
              </w:rPr>
              <w:t>that the South Lewis Central School Dist</w:t>
            </w:r>
            <w:r>
              <w:rPr>
                <w:sz w:val="24"/>
              </w:rPr>
              <w:t>rict hereby approves</w:t>
            </w:r>
            <w:r w:rsidRPr="00E94D3B">
              <w:rPr>
                <w:sz w:val="24"/>
              </w:rPr>
              <w:t xml:space="preserve"> the 2018-2019 proposed administrative budget of the Jefferson-Lewis-Hamilton-Herkimer-Oneida Board of Cooperative Educational Services, as mailed to component Districts and presented at the BOCES Annual Meeting held on April 11, 2018.</w:t>
            </w:r>
          </w:p>
          <w:p w:rsidR="00E94D3B" w:rsidRDefault="00E94D3B" w:rsidP="00E94D3B">
            <w:pPr>
              <w:tabs>
                <w:tab w:val="left" w:pos="504"/>
                <w:tab w:val="left" w:pos="3384"/>
              </w:tabs>
              <w:rPr>
                <w:sz w:val="24"/>
              </w:rPr>
            </w:pPr>
          </w:p>
        </w:tc>
        <w:tc>
          <w:tcPr>
            <w:tcW w:w="1836" w:type="dxa"/>
          </w:tcPr>
          <w:p w:rsidR="00E94D3B" w:rsidRDefault="00100318" w:rsidP="00D07509">
            <w:pPr>
              <w:tabs>
                <w:tab w:val="left" w:pos="4320"/>
              </w:tabs>
              <w:ind w:left="-115"/>
            </w:pPr>
            <w:r>
              <w:t>APPROVAL OF BOCES 2018-2019 PROPOSED ADMINISTRATIVE BUDGET</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94D3B">
            <w:pPr>
              <w:tabs>
                <w:tab w:val="left" w:pos="4320"/>
              </w:tabs>
              <w:ind w:right="156"/>
              <w:rPr>
                <w:sz w:val="24"/>
              </w:rPr>
            </w:pPr>
            <w:r>
              <w:rPr>
                <w:sz w:val="24"/>
              </w:rPr>
              <w:t>323.</w:t>
            </w:r>
          </w:p>
        </w:tc>
        <w:tc>
          <w:tcPr>
            <w:tcW w:w="7560" w:type="dxa"/>
          </w:tcPr>
          <w:p w:rsidR="00CD4B92" w:rsidRDefault="00E94D3B" w:rsidP="00C14DF4">
            <w:pPr>
              <w:tabs>
                <w:tab w:val="left" w:pos="3384"/>
                <w:tab w:val="left" w:pos="4320"/>
              </w:tabs>
              <w:rPr>
                <w:sz w:val="24"/>
              </w:rPr>
            </w:pPr>
            <w:r>
              <w:rPr>
                <w:sz w:val="24"/>
              </w:rPr>
              <w:t>Mr. Lisk moved, Mr. Ventura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E904AF" w:rsidRDefault="00CD4B92" w:rsidP="00BB7887">
            <w:pPr>
              <w:tabs>
                <w:tab w:val="left" w:pos="3600"/>
              </w:tabs>
              <w:rPr>
                <w:sz w:val="24"/>
              </w:rPr>
            </w:pPr>
            <w:r>
              <w:rPr>
                <w:sz w:val="24"/>
              </w:rPr>
              <w:tab/>
              <w:t>Motion carried unanimously</w:t>
            </w:r>
          </w:p>
        </w:tc>
        <w:tc>
          <w:tcPr>
            <w:tcW w:w="1782" w:type="dxa"/>
          </w:tcPr>
          <w:p w:rsidR="00CD4B92" w:rsidRDefault="00CD4B92" w:rsidP="00D07509">
            <w:pPr>
              <w:tabs>
                <w:tab w:val="left" w:pos="1800"/>
                <w:tab w:val="left" w:pos="4320"/>
              </w:tabs>
              <w:ind w:left="-115"/>
            </w:pPr>
            <w:r>
              <w:t>COLLECTIVELY APPROVE PERSONNEL MOTIONS</w:t>
            </w:r>
          </w:p>
        </w:tc>
      </w:tr>
      <w:tr w:rsidR="001310F0">
        <w:tc>
          <w:tcPr>
            <w:tcW w:w="936" w:type="dxa"/>
          </w:tcPr>
          <w:p w:rsidR="001310F0" w:rsidRDefault="001310F0">
            <w:pPr>
              <w:tabs>
                <w:tab w:val="left" w:pos="4320"/>
              </w:tabs>
              <w:ind w:right="156"/>
              <w:rPr>
                <w:sz w:val="24"/>
              </w:rPr>
            </w:pPr>
            <w:r>
              <w:rPr>
                <w:sz w:val="24"/>
              </w:rPr>
              <w:lastRenderedPageBreak/>
              <w:t>324.</w:t>
            </w:r>
          </w:p>
        </w:tc>
        <w:tc>
          <w:tcPr>
            <w:tcW w:w="7560" w:type="dxa"/>
          </w:tcPr>
          <w:p w:rsidR="001310F0" w:rsidRPr="001310F0" w:rsidRDefault="001310F0" w:rsidP="001310F0">
            <w:pPr>
              <w:tabs>
                <w:tab w:val="left" w:pos="3384"/>
                <w:tab w:val="left" w:pos="4320"/>
              </w:tabs>
              <w:rPr>
                <w:sz w:val="24"/>
              </w:rPr>
            </w:pPr>
            <w:r w:rsidRPr="001310F0">
              <w:rPr>
                <w:sz w:val="24"/>
              </w:rPr>
              <w:t xml:space="preserve">Resolved that, upon the recommendation of the Superintendent of Schools, </w:t>
            </w:r>
          </w:p>
          <w:p w:rsidR="001310F0" w:rsidRPr="001310F0" w:rsidRDefault="001310F0" w:rsidP="001310F0">
            <w:pPr>
              <w:tabs>
                <w:tab w:val="left" w:pos="3384"/>
                <w:tab w:val="left" w:pos="4320"/>
              </w:tabs>
              <w:rPr>
                <w:sz w:val="24"/>
              </w:rPr>
            </w:pPr>
            <w:r w:rsidRPr="001310F0">
              <w:rPr>
                <w:sz w:val="24"/>
              </w:rPr>
              <w:t xml:space="preserve">Wayne Lyndaker be appointed as a Driver Education Instructor from </w:t>
            </w:r>
          </w:p>
          <w:p w:rsidR="001310F0" w:rsidRPr="001310F0" w:rsidRDefault="001310F0" w:rsidP="001310F0">
            <w:pPr>
              <w:tabs>
                <w:tab w:val="left" w:pos="3384"/>
                <w:tab w:val="left" w:pos="4320"/>
              </w:tabs>
              <w:rPr>
                <w:sz w:val="24"/>
              </w:rPr>
            </w:pPr>
            <w:r w:rsidRPr="001310F0">
              <w:rPr>
                <w:sz w:val="24"/>
              </w:rPr>
              <w:t xml:space="preserve">approximately July 5, 2018 through approximately August 15, 2018 at a </w:t>
            </w:r>
          </w:p>
          <w:p w:rsidR="001310F0" w:rsidRPr="001310F0" w:rsidRDefault="001310F0" w:rsidP="001310F0">
            <w:pPr>
              <w:tabs>
                <w:tab w:val="left" w:pos="3384"/>
                <w:tab w:val="left" w:pos="4320"/>
              </w:tabs>
              <w:rPr>
                <w:sz w:val="24"/>
              </w:rPr>
            </w:pPr>
            <w:r w:rsidRPr="001310F0">
              <w:rPr>
                <w:sz w:val="24"/>
              </w:rPr>
              <w:t xml:space="preserve">salary of Step 17-B (+ 2 years) ($66,534 – prorated).    </w:t>
            </w:r>
          </w:p>
          <w:p w:rsidR="001310F0" w:rsidRDefault="001310F0" w:rsidP="00C14DF4">
            <w:pPr>
              <w:tabs>
                <w:tab w:val="left" w:pos="3384"/>
                <w:tab w:val="left" w:pos="4320"/>
              </w:tabs>
              <w:rPr>
                <w:sz w:val="24"/>
              </w:rPr>
            </w:pPr>
          </w:p>
        </w:tc>
        <w:tc>
          <w:tcPr>
            <w:tcW w:w="1782" w:type="dxa"/>
          </w:tcPr>
          <w:p w:rsidR="001310F0" w:rsidRDefault="001310F0" w:rsidP="001310F0">
            <w:pPr>
              <w:tabs>
                <w:tab w:val="left" w:pos="1800"/>
                <w:tab w:val="left" w:pos="4320"/>
              </w:tabs>
              <w:ind w:left="-115"/>
            </w:pPr>
            <w:r w:rsidRPr="001310F0">
              <w:t>APPOINTMENT – CERTIFIED/</w:t>
            </w:r>
          </w:p>
          <w:p w:rsidR="001310F0" w:rsidRPr="001310F0" w:rsidRDefault="001310F0" w:rsidP="001310F0">
            <w:pPr>
              <w:tabs>
                <w:tab w:val="left" w:pos="1800"/>
                <w:tab w:val="left" w:pos="4320"/>
              </w:tabs>
              <w:ind w:left="-115"/>
            </w:pPr>
            <w:r w:rsidRPr="001310F0">
              <w:t xml:space="preserve">INSTRUCTIONAL – DRIVER </w:t>
            </w:r>
            <w:r w:rsidRPr="001310F0">
              <w:tab/>
            </w:r>
            <w:r w:rsidRPr="001310F0">
              <w:tab/>
            </w:r>
            <w:r w:rsidRPr="001310F0">
              <w:tab/>
            </w:r>
          </w:p>
          <w:p w:rsidR="001310F0" w:rsidRDefault="001310F0" w:rsidP="001310F0">
            <w:pPr>
              <w:tabs>
                <w:tab w:val="left" w:pos="1800"/>
                <w:tab w:val="left" w:pos="4320"/>
              </w:tabs>
              <w:ind w:left="-115"/>
            </w:pPr>
            <w:r w:rsidRPr="001310F0">
              <w:t>EDUCATION – WAYNE LYNDAKER</w:t>
            </w:r>
          </w:p>
          <w:p w:rsidR="001310F0" w:rsidRDefault="001310F0" w:rsidP="001310F0">
            <w:pPr>
              <w:tabs>
                <w:tab w:val="left" w:pos="1800"/>
                <w:tab w:val="left" w:pos="4320"/>
              </w:tabs>
              <w:ind w:left="-115"/>
            </w:pPr>
          </w:p>
        </w:tc>
      </w:tr>
      <w:tr w:rsidR="001310F0">
        <w:tc>
          <w:tcPr>
            <w:tcW w:w="936" w:type="dxa"/>
          </w:tcPr>
          <w:p w:rsidR="001310F0" w:rsidRDefault="001310F0">
            <w:pPr>
              <w:tabs>
                <w:tab w:val="left" w:pos="4320"/>
              </w:tabs>
              <w:ind w:right="156"/>
              <w:rPr>
                <w:sz w:val="24"/>
              </w:rPr>
            </w:pPr>
            <w:r>
              <w:rPr>
                <w:sz w:val="24"/>
              </w:rPr>
              <w:t>325.</w:t>
            </w:r>
          </w:p>
        </w:tc>
        <w:tc>
          <w:tcPr>
            <w:tcW w:w="7560" w:type="dxa"/>
          </w:tcPr>
          <w:p w:rsidR="001310F0" w:rsidRPr="001310F0" w:rsidRDefault="001310F0" w:rsidP="001310F0">
            <w:pPr>
              <w:tabs>
                <w:tab w:val="left" w:pos="3384"/>
                <w:tab w:val="left" w:pos="4320"/>
              </w:tabs>
              <w:rPr>
                <w:sz w:val="24"/>
              </w:rPr>
            </w:pPr>
            <w:r w:rsidRPr="001310F0">
              <w:rPr>
                <w:sz w:val="24"/>
              </w:rPr>
              <w:t>Resolved that, upon the recommendation of the Superintendent of Schools,                        Marcus Bush be appointed as a Driver Education Instructor from                                        approximately July 5, 2018 through approximately August 15, 2018 at a                            salary of Step 8 ($47,006 – prorated).</w:t>
            </w:r>
          </w:p>
        </w:tc>
        <w:tc>
          <w:tcPr>
            <w:tcW w:w="1782" w:type="dxa"/>
          </w:tcPr>
          <w:p w:rsidR="001310F0" w:rsidRDefault="001310F0" w:rsidP="001310F0">
            <w:pPr>
              <w:tabs>
                <w:tab w:val="left" w:pos="1800"/>
                <w:tab w:val="left" w:pos="4320"/>
              </w:tabs>
              <w:ind w:left="-115"/>
            </w:pPr>
            <w:r w:rsidRPr="001310F0">
              <w:t>APPOINTMENT – CERTIFIED/</w:t>
            </w:r>
          </w:p>
          <w:p w:rsidR="001310F0" w:rsidRDefault="001310F0" w:rsidP="001310F0">
            <w:pPr>
              <w:tabs>
                <w:tab w:val="left" w:pos="1800"/>
                <w:tab w:val="left" w:pos="4320"/>
              </w:tabs>
              <w:ind w:left="-115"/>
            </w:pPr>
            <w:r w:rsidRPr="001310F0">
              <w:t xml:space="preserve">INSTRUCTIONAL – DRIVER                                        EDUCATION – MARCUS BUSH  </w:t>
            </w:r>
          </w:p>
          <w:p w:rsidR="001310F0" w:rsidRPr="001310F0" w:rsidRDefault="001310F0" w:rsidP="001310F0">
            <w:pPr>
              <w:tabs>
                <w:tab w:val="left" w:pos="1800"/>
                <w:tab w:val="left" w:pos="4320"/>
              </w:tabs>
              <w:ind w:left="-115"/>
            </w:pPr>
          </w:p>
        </w:tc>
      </w:tr>
      <w:tr w:rsidR="001310F0">
        <w:tc>
          <w:tcPr>
            <w:tcW w:w="936" w:type="dxa"/>
          </w:tcPr>
          <w:p w:rsidR="001310F0" w:rsidRDefault="001310F0">
            <w:pPr>
              <w:tabs>
                <w:tab w:val="left" w:pos="4320"/>
              </w:tabs>
              <w:ind w:right="156"/>
              <w:rPr>
                <w:sz w:val="24"/>
              </w:rPr>
            </w:pPr>
            <w:r>
              <w:rPr>
                <w:sz w:val="24"/>
              </w:rPr>
              <w:t>326.</w:t>
            </w:r>
          </w:p>
        </w:tc>
        <w:tc>
          <w:tcPr>
            <w:tcW w:w="7560" w:type="dxa"/>
          </w:tcPr>
          <w:p w:rsidR="001310F0" w:rsidRPr="001310F0" w:rsidRDefault="001310F0" w:rsidP="001310F0">
            <w:pPr>
              <w:tabs>
                <w:tab w:val="left" w:pos="3384"/>
                <w:tab w:val="left" w:pos="4320"/>
              </w:tabs>
              <w:rPr>
                <w:sz w:val="24"/>
              </w:rPr>
            </w:pPr>
            <w:r w:rsidRPr="001310F0">
              <w:rPr>
                <w:sz w:val="24"/>
              </w:rPr>
              <w:t>Resolved that, upon the recommendation of the Superintendent of Schools,                        the following be appointed as the Nurse for the 2018 South Lewis Summer School Programming at the Middle/High School at a rate of $25.23/hour plus longevity:</w:t>
            </w:r>
          </w:p>
          <w:p w:rsidR="001310F0" w:rsidRPr="001310F0" w:rsidRDefault="001310F0" w:rsidP="001310F0">
            <w:pPr>
              <w:tabs>
                <w:tab w:val="left" w:pos="3384"/>
                <w:tab w:val="left" w:pos="4320"/>
              </w:tabs>
              <w:rPr>
                <w:sz w:val="24"/>
              </w:rPr>
            </w:pPr>
          </w:p>
          <w:p w:rsidR="001310F0" w:rsidRDefault="001310F0" w:rsidP="001310F0">
            <w:pPr>
              <w:tabs>
                <w:tab w:val="left" w:pos="3384"/>
                <w:tab w:val="left" w:pos="4320"/>
              </w:tabs>
              <w:rPr>
                <w:sz w:val="24"/>
              </w:rPr>
            </w:pPr>
            <w:r w:rsidRPr="001310F0">
              <w:rPr>
                <w:sz w:val="24"/>
              </w:rPr>
              <w:t xml:space="preserve">               Kelly Mear and DeyLynn Farr (to be shared)</w:t>
            </w:r>
          </w:p>
          <w:p w:rsidR="001310F0" w:rsidRPr="001310F0" w:rsidRDefault="001310F0" w:rsidP="001310F0">
            <w:pPr>
              <w:tabs>
                <w:tab w:val="left" w:pos="3384"/>
                <w:tab w:val="left" w:pos="4320"/>
              </w:tabs>
              <w:rPr>
                <w:sz w:val="24"/>
              </w:rPr>
            </w:pPr>
          </w:p>
        </w:tc>
        <w:tc>
          <w:tcPr>
            <w:tcW w:w="1782" w:type="dxa"/>
          </w:tcPr>
          <w:p w:rsidR="001310F0" w:rsidRPr="001310F0" w:rsidRDefault="001310F0" w:rsidP="001310F0">
            <w:pPr>
              <w:tabs>
                <w:tab w:val="left" w:pos="1800"/>
                <w:tab w:val="left" w:pos="4320"/>
              </w:tabs>
              <w:ind w:left="-115"/>
            </w:pPr>
            <w:r w:rsidRPr="001310F0">
              <w:t>APPOINTMENT – SUMMER SCHOOL NURSE</w:t>
            </w:r>
          </w:p>
        </w:tc>
      </w:tr>
      <w:tr w:rsidR="001310F0">
        <w:tc>
          <w:tcPr>
            <w:tcW w:w="936" w:type="dxa"/>
          </w:tcPr>
          <w:p w:rsidR="001310F0" w:rsidRDefault="001310F0">
            <w:pPr>
              <w:tabs>
                <w:tab w:val="left" w:pos="4320"/>
              </w:tabs>
              <w:ind w:right="156"/>
              <w:rPr>
                <w:sz w:val="24"/>
              </w:rPr>
            </w:pPr>
            <w:r>
              <w:rPr>
                <w:sz w:val="24"/>
              </w:rPr>
              <w:t>327.</w:t>
            </w:r>
          </w:p>
        </w:tc>
        <w:tc>
          <w:tcPr>
            <w:tcW w:w="7560" w:type="dxa"/>
          </w:tcPr>
          <w:p w:rsidR="001310F0" w:rsidRDefault="001310F0" w:rsidP="001310F0">
            <w:pPr>
              <w:tabs>
                <w:tab w:val="left" w:pos="3384"/>
                <w:tab w:val="left" w:pos="4320"/>
              </w:tabs>
              <w:rPr>
                <w:sz w:val="24"/>
              </w:rPr>
            </w:pPr>
            <w:r w:rsidRPr="001310F0">
              <w:rPr>
                <w:sz w:val="24"/>
              </w:rPr>
              <w:t>Resolved that, upon the recommendation of the Superintendent of Schools, the following</w:t>
            </w:r>
            <w:r>
              <w:rPr>
                <w:sz w:val="24"/>
              </w:rPr>
              <w:t xml:space="preserve"> </w:t>
            </w:r>
            <w:r w:rsidRPr="001310F0">
              <w:rPr>
                <w:sz w:val="24"/>
              </w:rPr>
              <w:t xml:space="preserve">be appointed as Food Service Helpers for the Summer Food Service Program to be held from approximately July 2, 2018 through </w:t>
            </w:r>
          </w:p>
          <w:p w:rsidR="001310F0" w:rsidRPr="001310F0" w:rsidRDefault="001310F0" w:rsidP="001310F0">
            <w:pPr>
              <w:tabs>
                <w:tab w:val="left" w:pos="3384"/>
                <w:tab w:val="left" w:pos="4320"/>
              </w:tabs>
              <w:rPr>
                <w:sz w:val="24"/>
              </w:rPr>
            </w:pPr>
            <w:r w:rsidRPr="001310F0">
              <w:rPr>
                <w:sz w:val="24"/>
              </w:rPr>
              <w:t>August 9, 2018:</w:t>
            </w:r>
          </w:p>
          <w:p w:rsidR="001310F0" w:rsidRPr="001310F0" w:rsidRDefault="001310F0" w:rsidP="001310F0">
            <w:pPr>
              <w:tabs>
                <w:tab w:val="left" w:pos="3384"/>
                <w:tab w:val="left" w:pos="4320"/>
              </w:tabs>
              <w:rPr>
                <w:sz w:val="24"/>
              </w:rPr>
            </w:pPr>
          </w:p>
          <w:p w:rsidR="001310F0" w:rsidRDefault="001310F0" w:rsidP="001310F0">
            <w:pPr>
              <w:tabs>
                <w:tab w:val="left" w:pos="3384"/>
                <w:tab w:val="left" w:pos="4320"/>
              </w:tabs>
              <w:rPr>
                <w:sz w:val="24"/>
              </w:rPr>
            </w:pPr>
            <w:r w:rsidRPr="001310F0">
              <w:rPr>
                <w:sz w:val="24"/>
              </w:rPr>
              <w:t xml:space="preserve">               Food Service Helpers – Pamela Stewart &amp; Jodi McConnell</w:t>
            </w:r>
          </w:p>
          <w:p w:rsidR="001310F0" w:rsidRPr="001310F0" w:rsidRDefault="001310F0" w:rsidP="001310F0">
            <w:pPr>
              <w:tabs>
                <w:tab w:val="left" w:pos="3384"/>
                <w:tab w:val="left" w:pos="4320"/>
              </w:tabs>
              <w:rPr>
                <w:sz w:val="24"/>
              </w:rPr>
            </w:pPr>
          </w:p>
        </w:tc>
        <w:tc>
          <w:tcPr>
            <w:tcW w:w="1782" w:type="dxa"/>
          </w:tcPr>
          <w:p w:rsidR="001310F0" w:rsidRPr="001310F0" w:rsidRDefault="001310F0" w:rsidP="001310F0">
            <w:pPr>
              <w:tabs>
                <w:tab w:val="left" w:pos="1800"/>
                <w:tab w:val="left" w:pos="4320"/>
              </w:tabs>
              <w:ind w:left="-115"/>
            </w:pPr>
            <w:r w:rsidRPr="001310F0">
              <w:t xml:space="preserve">APPOINTMENT – SUMMER FOOD SERVICE HELPERS  </w:t>
            </w:r>
          </w:p>
        </w:tc>
      </w:tr>
      <w:tr w:rsidR="001310F0">
        <w:tc>
          <w:tcPr>
            <w:tcW w:w="936" w:type="dxa"/>
          </w:tcPr>
          <w:p w:rsidR="001310F0" w:rsidRDefault="001310F0">
            <w:pPr>
              <w:tabs>
                <w:tab w:val="left" w:pos="4320"/>
              </w:tabs>
              <w:ind w:right="156"/>
              <w:rPr>
                <w:sz w:val="24"/>
              </w:rPr>
            </w:pPr>
            <w:r>
              <w:rPr>
                <w:sz w:val="24"/>
              </w:rPr>
              <w:t>328.</w:t>
            </w:r>
          </w:p>
        </w:tc>
        <w:tc>
          <w:tcPr>
            <w:tcW w:w="7560" w:type="dxa"/>
          </w:tcPr>
          <w:p w:rsidR="001310F0" w:rsidRPr="001310F0" w:rsidRDefault="001310F0" w:rsidP="001310F0">
            <w:pPr>
              <w:tabs>
                <w:tab w:val="left" w:pos="3384"/>
                <w:tab w:val="left" w:pos="4320"/>
              </w:tabs>
              <w:rPr>
                <w:sz w:val="24"/>
              </w:rPr>
            </w:pPr>
            <w:r w:rsidRPr="001310F0">
              <w:rPr>
                <w:sz w:val="24"/>
              </w:rPr>
              <w:t xml:space="preserve">Resolved that, upon the recommendation of the Superintendent of Schools,                                      the Board of Education approve the following Summer School Staffing for </w:t>
            </w:r>
          </w:p>
          <w:p w:rsidR="001310F0" w:rsidRPr="001310F0" w:rsidRDefault="001310F0" w:rsidP="001310F0">
            <w:pPr>
              <w:tabs>
                <w:tab w:val="left" w:pos="3384"/>
                <w:tab w:val="left" w:pos="4320"/>
              </w:tabs>
              <w:rPr>
                <w:sz w:val="24"/>
              </w:rPr>
            </w:pPr>
            <w:r w:rsidRPr="001310F0">
              <w:rPr>
                <w:sz w:val="24"/>
              </w:rPr>
              <w:t>the 2018 Summer School Program as follows:</w:t>
            </w:r>
          </w:p>
          <w:p w:rsidR="001310F0" w:rsidRPr="001310F0" w:rsidRDefault="001310F0" w:rsidP="001310F0">
            <w:pPr>
              <w:tabs>
                <w:tab w:val="left" w:pos="3384"/>
                <w:tab w:val="left" w:pos="4320"/>
              </w:tabs>
              <w:rPr>
                <w:sz w:val="24"/>
              </w:rPr>
            </w:pPr>
          </w:p>
          <w:p w:rsidR="001310F0" w:rsidRPr="001310F0" w:rsidRDefault="001310F0" w:rsidP="001310F0">
            <w:pPr>
              <w:tabs>
                <w:tab w:val="left" w:pos="3384"/>
                <w:tab w:val="left" w:pos="4320"/>
              </w:tabs>
              <w:rPr>
                <w:sz w:val="24"/>
              </w:rPr>
            </w:pPr>
            <w:r w:rsidRPr="001310F0">
              <w:rPr>
                <w:sz w:val="24"/>
              </w:rPr>
              <w:t>Elementary Program Teachers</w:t>
            </w:r>
            <w:r>
              <w:rPr>
                <w:sz w:val="24"/>
              </w:rPr>
              <w:tab/>
            </w:r>
            <w:r w:rsidRPr="001310F0">
              <w:rPr>
                <w:sz w:val="24"/>
              </w:rPr>
              <w:t>Middle School Program Teachers</w:t>
            </w:r>
          </w:p>
          <w:p w:rsidR="001310F0" w:rsidRPr="001310F0" w:rsidRDefault="00E15833" w:rsidP="001310F0">
            <w:pPr>
              <w:tabs>
                <w:tab w:val="left" w:pos="3384"/>
                <w:tab w:val="left" w:pos="4320"/>
              </w:tabs>
              <w:rPr>
                <w:sz w:val="24"/>
              </w:rPr>
            </w:pPr>
            <w:r>
              <w:rPr>
                <w:sz w:val="24"/>
              </w:rPr>
              <w:t>Jody Compo – Coordinator</w:t>
            </w:r>
            <w:r>
              <w:rPr>
                <w:sz w:val="24"/>
              </w:rPr>
              <w:tab/>
            </w:r>
            <w:r w:rsidR="001310F0" w:rsidRPr="001310F0">
              <w:rPr>
                <w:sz w:val="24"/>
              </w:rPr>
              <w:t>Amanda Alger - Coordinator</w:t>
            </w:r>
          </w:p>
          <w:p w:rsidR="001310F0" w:rsidRPr="001310F0" w:rsidRDefault="001310F0" w:rsidP="001310F0">
            <w:pPr>
              <w:tabs>
                <w:tab w:val="left" w:pos="3384"/>
                <w:tab w:val="left" w:pos="4320"/>
              </w:tabs>
              <w:rPr>
                <w:sz w:val="24"/>
              </w:rPr>
            </w:pPr>
            <w:r w:rsidRPr="001310F0">
              <w:rPr>
                <w:sz w:val="24"/>
              </w:rPr>
              <w:t>Stacy Battles</w:t>
            </w:r>
            <w:r w:rsidRPr="001310F0">
              <w:rPr>
                <w:sz w:val="24"/>
              </w:rPr>
              <w:tab/>
              <w:t>Emily Burke</w:t>
            </w:r>
          </w:p>
          <w:p w:rsidR="001310F0" w:rsidRPr="001310F0" w:rsidRDefault="001310F0" w:rsidP="001310F0">
            <w:pPr>
              <w:tabs>
                <w:tab w:val="left" w:pos="3384"/>
                <w:tab w:val="left" w:pos="4320"/>
              </w:tabs>
              <w:rPr>
                <w:sz w:val="24"/>
              </w:rPr>
            </w:pPr>
            <w:r w:rsidRPr="001310F0">
              <w:rPr>
                <w:sz w:val="24"/>
              </w:rPr>
              <w:t>Karen Baxter</w:t>
            </w:r>
            <w:r w:rsidRPr="001310F0">
              <w:rPr>
                <w:sz w:val="24"/>
              </w:rPr>
              <w:tab/>
              <w:t>Kacee Delles</w:t>
            </w:r>
          </w:p>
          <w:p w:rsidR="001310F0" w:rsidRPr="001310F0" w:rsidRDefault="001310F0" w:rsidP="001310F0">
            <w:pPr>
              <w:tabs>
                <w:tab w:val="left" w:pos="3384"/>
                <w:tab w:val="left" w:pos="4320"/>
              </w:tabs>
              <w:rPr>
                <w:sz w:val="24"/>
              </w:rPr>
            </w:pPr>
            <w:r w:rsidRPr="001310F0">
              <w:rPr>
                <w:sz w:val="24"/>
              </w:rPr>
              <w:t>Mary Lou Cornish</w:t>
            </w:r>
            <w:r w:rsidRPr="001310F0">
              <w:rPr>
                <w:sz w:val="24"/>
              </w:rPr>
              <w:tab/>
              <w:t xml:space="preserve">Dean Oakes                </w:t>
            </w:r>
          </w:p>
          <w:p w:rsidR="001310F0" w:rsidRPr="001310F0" w:rsidRDefault="001310F0" w:rsidP="001310F0">
            <w:pPr>
              <w:tabs>
                <w:tab w:val="left" w:pos="3384"/>
                <w:tab w:val="left" w:pos="4320"/>
              </w:tabs>
              <w:rPr>
                <w:sz w:val="24"/>
              </w:rPr>
            </w:pPr>
            <w:r w:rsidRPr="001310F0">
              <w:rPr>
                <w:sz w:val="24"/>
              </w:rPr>
              <w:t>Kristen Davidson</w:t>
            </w:r>
          </w:p>
          <w:p w:rsidR="001310F0" w:rsidRPr="001310F0" w:rsidRDefault="001310F0" w:rsidP="001310F0">
            <w:pPr>
              <w:tabs>
                <w:tab w:val="left" w:pos="3384"/>
                <w:tab w:val="left" w:pos="4320"/>
              </w:tabs>
              <w:rPr>
                <w:sz w:val="24"/>
              </w:rPr>
            </w:pPr>
            <w:r w:rsidRPr="001310F0">
              <w:rPr>
                <w:sz w:val="24"/>
              </w:rPr>
              <w:t>Kayla Herring</w:t>
            </w:r>
          </w:p>
          <w:p w:rsidR="001310F0" w:rsidRPr="001310F0" w:rsidRDefault="001310F0" w:rsidP="001310F0">
            <w:pPr>
              <w:tabs>
                <w:tab w:val="left" w:pos="3384"/>
                <w:tab w:val="left" w:pos="4320"/>
              </w:tabs>
              <w:rPr>
                <w:sz w:val="24"/>
              </w:rPr>
            </w:pPr>
            <w:r w:rsidRPr="001310F0">
              <w:rPr>
                <w:sz w:val="24"/>
              </w:rPr>
              <w:t>Melissa Mooney</w:t>
            </w:r>
          </w:p>
          <w:p w:rsidR="001310F0" w:rsidRPr="001310F0" w:rsidRDefault="001310F0" w:rsidP="001310F0">
            <w:pPr>
              <w:tabs>
                <w:tab w:val="left" w:pos="3384"/>
                <w:tab w:val="left" w:pos="4320"/>
              </w:tabs>
              <w:rPr>
                <w:sz w:val="24"/>
              </w:rPr>
            </w:pPr>
            <w:r w:rsidRPr="001310F0">
              <w:rPr>
                <w:sz w:val="24"/>
              </w:rPr>
              <w:t>Moira Remington-Smith</w:t>
            </w:r>
          </w:p>
          <w:p w:rsidR="001310F0" w:rsidRPr="001310F0" w:rsidRDefault="001310F0" w:rsidP="001310F0">
            <w:pPr>
              <w:tabs>
                <w:tab w:val="left" w:pos="3384"/>
                <w:tab w:val="left" w:pos="4320"/>
              </w:tabs>
              <w:rPr>
                <w:sz w:val="24"/>
              </w:rPr>
            </w:pPr>
          </w:p>
        </w:tc>
        <w:tc>
          <w:tcPr>
            <w:tcW w:w="1782" w:type="dxa"/>
          </w:tcPr>
          <w:p w:rsidR="001310F0" w:rsidRPr="001310F0" w:rsidRDefault="00E15833" w:rsidP="001310F0">
            <w:pPr>
              <w:tabs>
                <w:tab w:val="left" w:pos="1800"/>
                <w:tab w:val="left" w:pos="4320"/>
              </w:tabs>
              <w:ind w:left="-115"/>
            </w:pPr>
            <w:r w:rsidRPr="00E15833">
              <w:t>APPROVAL OF SUMMER SCHOOL STAFF</w:t>
            </w:r>
          </w:p>
        </w:tc>
      </w:tr>
      <w:tr w:rsidR="00E15833">
        <w:tc>
          <w:tcPr>
            <w:tcW w:w="936" w:type="dxa"/>
          </w:tcPr>
          <w:p w:rsidR="00E15833" w:rsidRDefault="00E15833">
            <w:pPr>
              <w:tabs>
                <w:tab w:val="left" w:pos="4320"/>
              </w:tabs>
              <w:ind w:right="156"/>
              <w:rPr>
                <w:sz w:val="24"/>
              </w:rPr>
            </w:pPr>
            <w:r>
              <w:rPr>
                <w:sz w:val="24"/>
              </w:rPr>
              <w:t>329.</w:t>
            </w:r>
          </w:p>
        </w:tc>
        <w:tc>
          <w:tcPr>
            <w:tcW w:w="7560" w:type="dxa"/>
          </w:tcPr>
          <w:p w:rsidR="00E15833" w:rsidRPr="00E15833" w:rsidRDefault="00E15833" w:rsidP="00E15833">
            <w:pPr>
              <w:tabs>
                <w:tab w:val="left" w:pos="3384"/>
                <w:tab w:val="left" w:pos="4320"/>
              </w:tabs>
              <w:rPr>
                <w:sz w:val="24"/>
              </w:rPr>
            </w:pPr>
            <w:r w:rsidRPr="00E15833">
              <w:rPr>
                <w:sz w:val="24"/>
              </w:rPr>
              <w:t>Resolved that, upon the recommendation of the Superintendent of Schools, the following be appointed as Aides for the Summer School Program to be held from approximately July 2, 2018 through August 2, 2018:</w:t>
            </w:r>
          </w:p>
          <w:p w:rsidR="00E15833" w:rsidRPr="00E15833" w:rsidRDefault="00E15833" w:rsidP="00E15833">
            <w:pPr>
              <w:tabs>
                <w:tab w:val="left" w:pos="3384"/>
                <w:tab w:val="left" w:pos="4320"/>
              </w:tabs>
              <w:rPr>
                <w:sz w:val="24"/>
              </w:rPr>
            </w:pPr>
          </w:p>
          <w:p w:rsidR="00E15833" w:rsidRPr="00E15833" w:rsidRDefault="00E15833" w:rsidP="00E15833">
            <w:pPr>
              <w:tabs>
                <w:tab w:val="left" w:pos="3384"/>
                <w:tab w:val="left" w:pos="4320"/>
              </w:tabs>
              <w:rPr>
                <w:sz w:val="24"/>
              </w:rPr>
            </w:pPr>
            <w:r w:rsidRPr="00E15833">
              <w:rPr>
                <w:sz w:val="24"/>
              </w:rPr>
              <w:t xml:space="preserve">               Sue Millard, Theresa Tabolt, Carolyn Brown, Chanda Valis</w:t>
            </w:r>
          </w:p>
          <w:p w:rsidR="00E15833" w:rsidRPr="001310F0" w:rsidRDefault="00E15833" w:rsidP="001310F0">
            <w:pPr>
              <w:tabs>
                <w:tab w:val="left" w:pos="3384"/>
                <w:tab w:val="left" w:pos="4320"/>
              </w:tabs>
              <w:rPr>
                <w:sz w:val="24"/>
              </w:rPr>
            </w:pPr>
          </w:p>
        </w:tc>
        <w:tc>
          <w:tcPr>
            <w:tcW w:w="1782" w:type="dxa"/>
          </w:tcPr>
          <w:p w:rsidR="00E15833" w:rsidRPr="00E15833" w:rsidRDefault="00E15833" w:rsidP="001310F0">
            <w:pPr>
              <w:tabs>
                <w:tab w:val="left" w:pos="1800"/>
                <w:tab w:val="left" w:pos="4320"/>
              </w:tabs>
              <w:ind w:left="-115"/>
            </w:pPr>
            <w:r w:rsidRPr="00E15833">
              <w:t>APPOINTMENT – SUMMER SCHOOL AIDES</w:t>
            </w:r>
          </w:p>
        </w:tc>
      </w:tr>
      <w:tr w:rsidR="00E15833">
        <w:tc>
          <w:tcPr>
            <w:tcW w:w="936" w:type="dxa"/>
          </w:tcPr>
          <w:p w:rsidR="00E15833" w:rsidRDefault="00E15833">
            <w:pPr>
              <w:tabs>
                <w:tab w:val="left" w:pos="4320"/>
              </w:tabs>
              <w:ind w:right="156"/>
              <w:rPr>
                <w:sz w:val="24"/>
              </w:rPr>
            </w:pPr>
            <w:r>
              <w:rPr>
                <w:sz w:val="24"/>
              </w:rPr>
              <w:t>330.</w:t>
            </w:r>
          </w:p>
        </w:tc>
        <w:tc>
          <w:tcPr>
            <w:tcW w:w="7560" w:type="dxa"/>
          </w:tcPr>
          <w:p w:rsidR="00E15833" w:rsidRPr="00E15833" w:rsidRDefault="00E15833" w:rsidP="00E15833">
            <w:pPr>
              <w:tabs>
                <w:tab w:val="left" w:pos="3384"/>
                <w:tab w:val="left" w:pos="4320"/>
              </w:tabs>
              <w:rPr>
                <w:sz w:val="24"/>
              </w:rPr>
            </w:pPr>
            <w:r w:rsidRPr="00E15833">
              <w:rPr>
                <w:sz w:val="24"/>
              </w:rPr>
              <w:t>Resolved that, upon the recommendation of the Superintendent of Schools, the  following substitutes, pending the results of fingerprinting, be approved for the  2017-2018 school year:</w:t>
            </w:r>
          </w:p>
          <w:p w:rsidR="00E15833" w:rsidRDefault="00E15833" w:rsidP="00E15833">
            <w:pPr>
              <w:tabs>
                <w:tab w:val="left" w:pos="3384"/>
                <w:tab w:val="left" w:pos="4320"/>
              </w:tabs>
              <w:rPr>
                <w:sz w:val="24"/>
              </w:rPr>
            </w:pPr>
            <w:r w:rsidRPr="00E15833">
              <w:rPr>
                <w:sz w:val="24"/>
              </w:rPr>
              <w:t xml:space="preserve">                     </w:t>
            </w:r>
            <w:r w:rsidRPr="00E15833">
              <w:rPr>
                <w:sz w:val="24"/>
              </w:rPr>
              <w:tab/>
            </w:r>
            <w:r w:rsidRPr="00E15833">
              <w:rPr>
                <w:sz w:val="24"/>
              </w:rPr>
              <w:tab/>
            </w:r>
            <w:r w:rsidRPr="00E15833">
              <w:rPr>
                <w:sz w:val="24"/>
              </w:rPr>
              <w:tab/>
            </w:r>
            <w:r w:rsidRPr="00E15833">
              <w:rPr>
                <w:sz w:val="24"/>
              </w:rPr>
              <w:tab/>
            </w:r>
            <w:r w:rsidRPr="00E15833">
              <w:rPr>
                <w:sz w:val="24"/>
              </w:rPr>
              <w:tab/>
            </w:r>
          </w:p>
          <w:p w:rsidR="00E15833" w:rsidRPr="00E15833" w:rsidRDefault="00E15833" w:rsidP="00E15833">
            <w:pPr>
              <w:tabs>
                <w:tab w:val="left" w:pos="504"/>
                <w:tab w:val="left" w:pos="3384"/>
                <w:tab w:val="left" w:pos="4320"/>
              </w:tabs>
              <w:rPr>
                <w:sz w:val="24"/>
              </w:rPr>
            </w:pPr>
            <w:r>
              <w:rPr>
                <w:sz w:val="24"/>
              </w:rPr>
              <w:tab/>
            </w:r>
            <w:r w:rsidRPr="00E15833">
              <w:rPr>
                <w:sz w:val="24"/>
              </w:rPr>
              <w:t xml:space="preserve"> (See enclosed lists)         </w:t>
            </w:r>
          </w:p>
          <w:p w:rsidR="00E15833" w:rsidRPr="00E15833" w:rsidRDefault="00E15833" w:rsidP="00E15833">
            <w:pPr>
              <w:tabs>
                <w:tab w:val="left" w:pos="3384"/>
                <w:tab w:val="left" w:pos="4320"/>
              </w:tabs>
              <w:rPr>
                <w:sz w:val="24"/>
              </w:rPr>
            </w:pPr>
          </w:p>
        </w:tc>
        <w:tc>
          <w:tcPr>
            <w:tcW w:w="1782" w:type="dxa"/>
          </w:tcPr>
          <w:p w:rsidR="00E15833" w:rsidRPr="00E15833" w:rsidRDefault="00E15833" w:rsidP="001310F0">
            <w:pPr>
              <w:tabs>
                <w:tab w:val="left" w:pos="1800"/>
                <w:tab w:val="left" w:pos="4320"/>
              </w:tabs>
              <w:ind w:left="-115"/>
            </w:pPr>
            <w:r w:rsidRPr="00E15833">
              <w:t>APPROVAL – SUBSTITUTE LISTS</w:t>
            </w:r>
          </w:p>
        </w:tc>
      </w:tr>
      <w:tr w:rsidR="00092FC9">
        <w:tc>
          <w:tcPr>
            <w:tcW w:w="936" w:type="dxa"/>
          </w:tcPr>
          <w:p w:rsidR="00092FC9" w:rsidRDefault="00092FC9">
            <w:pPr>
              <w:tabs>
                <w:tab w:val="left" w:pos="4320"/>
              </w:tabs>
              <w:ind w:right="156"/>
              <w:rPr>
                <w:sz w:val="24"/>
              </w:rPr>
            </w:pPr>
            <w:r>
              <w:rPr>
                <w:sz w:val="24"/>
              </w:rPr>
              <w:t>331.</w:t>
            </w:r>
          </w:p>
        </w:tc>
        <w:tc>
          <w:tcPr>
            <w:tcW w:w="7560" w:type="dxa"/>
          </w:tcPr>
          <w:p w:rsidR="00092FC9" w:rsidRPr="00092FC9" w:rsidRDefault="00092FC9" w:rsidP="00092FC9">
            <w:pPr>
              <w:tabs>
                <w:tab w:val="left" w:pos="3384"/>
                <w:tab w:val="left" w:pos="4320"/>
              </w:tabs>
              <w:rPr>
                <w:sz w:val="24"/>
              </w:rPr>
            </w:pPr>
            <w:r w:rsidRPr="00092FC9">
              <w:rPr>
                <w:sz w:val="24"/>
              </w:rPr>
              <w:t>Resolved that, upon the recommendation of the Superintendent of Schools, Derek</w:t>
            </w:r>
            <w:r>
              <w:rPr>
                <w:sz w:val="24"/>
              </w:rPr>
              <w:t xml:space="preserve"> </w:t>
            </w:r>
            <w:r w:rsidRPr="00092FC9">
              <w:rPr>
                <w:sz w:val="24"/>
              </w:rPr>
              <w:t>Burgy be transferred/promoted from his position as a Mechanic/Bus Driver to the position</w:t>
            </w:r>
            <w:r>
              <w:rPr>
                <w:sz w:val="24"/>
              </w:rPr>
              <w:t xml:space="preserve"> </w:t>
            </w:r>
            <w:r w:rsidRPr="00092FC9">
              <w:rPr>
                <w:sz w:val="24"/>
              </w:rPr>
              <w:t xml:space="preserve">of Head Mechanic/Bus Driver, effective July 1, 2018 at a starting rate of $23.13/hour.  </w:t>
            </w:r>
          </w:p>
          <w:p w:rsidR="00092FC9" w:rsidRPr="00092FC9" w:rsidRDefault="00092FC9" w:rsidP="00092FC9">
            <w:pPr>
              <w:tabs>
                <w:tab w:val="left" w:pos="3384"/>
                <w:tab w:val="left" w:pos="4320"/>
              </w:tabs>
              <w:rPr>
                <w:sz w:val="24"/>
              </w:rPr>
            </w:pPr>
            <w:r w:rsidRPr="00092FC9">
              <w:rPr>
                <w:sz w:val="24"/>
              </w:rPr>
              <w:t xml:space="preserve">            </w:t>
            </w:r>
          </w:p>
          <w:p w:rsidR="00092FC9" w:rsidRPr="00092FC9" w:rsidRDefault="00092FC9" w:rsidP="00092FC9">
            <w:pPr>
              <w:tabs>
                <w:tab w:val="left" w:pos="3384"/>
                <w:tab w:val="left" w:pos="4320"/>
              </w:tabs>
              <w:rPr>
                <w:sz w:val="24"/>
              </w:rPr>
            </w:pPr>
            <w:r w:rsidRPr="00092FC9">
              <w:rPr>
                <w:sz w:val="24"/>
              </w:rPr>
              <w:t>(Derek is filling the Head Mechanic/Bus Driver position that is vacant due to the retirement of Gerald Krusper. The vacant position created by Derek’s transfer/promotion will need to be filled.)</w:t>
            </w:r>
          </w:p>
          <w:p w:rsidR="00092FC9" w:rsidRPr="00E15833" w:rsidRDefault="00092FC9" w:rsidP="00E15833">
            <w:pPr>
              <w:tabs>
                <w:tab w:val="left" w:pos="3384"/>
                <w:tab w:val="left" w:pos="4320"/>
              </w:tabs>
              <w:rPr>
                <w:sz w:val="24"/>
              </w:rPr>
            </w:pPr>
          </w:p>
        </w:tc>
        <w:tc>
          <w:tcPr>
            <w:tcW w:w="1782" w:type="dxa"/>
          </w:tcPr>
          <w:p w:rsidR="00092FC9" w:rsidRDefault="00092FC9" w:rsidP="00092FC9">
            <w:pPr>
              <w:tabs>
                <w:tab w:val="left" w:pos="1800"/>
                <w:tab w:val="left" w:pos="4320"/>
              </w:tabs>
              <w:ind w:left="-115"/>
            </w:pPr>
            <w:r w:rsidRPr="00092FC9">
              <w:t>TRANSFER/</w:t>
            </w:r>
          </w:p>
          <w:p w:rsidR="00092FC9" w:rsidRDefault="00092FC9" w:rsidP="00092FC9">
            <w:pPr>
              <w:tabs>
                <w:tab w:val="left" w:pos="1800"/>
                <w:tab w:val="left" w:pos="4320"/>
              </w:tabs>
              <w:ind w:left="-115"/>
            </w:pPr>
            <w:r w:rsidRPr="00092FC9">
              <w:t xml:space="preserve">PROMOTION – NON-CERTIFIED/NON-INSTRUCTIONAL </w:t>
            </w:r>
            <w:r>
              <w:t xml:space="preserve">– HEAD </w:t>
            </w:r>
            <w:r w:rsidRPr="00092FC9">
              <w:t>MECHANIC/</w:t>
            </w:r>
          </w:p>
          <w:p w:rsidR="00092FC9" w:rsidRPr="00E15833" w:rsidRDefault="00092FC9" w:rsidP="00092FC9">
            <w:pPr>
              <w:tabs>
                <w:tab w:val="left" w:pos="1800"/>
                <w:tab w:val="left" w:pos="4320"/>
              </w:tabs>
              <w:ind w:left="-115"/>
            </w:pPr>
            <w:r w:rsidRPr="00092FC9">
              <w:t>SCHOOL BUS DRIVER – DEREK BURGY</w:t>
            </w:r>
          </w:p>
        </w:tc>
      </w:tr>
    </w:tbl>
    <w:p w:rsidR="00BB7887" w:rsidRDefault="00BB7887">
      <w:r>
        <w:br w:type="page"/>
      </w:r>
    </w:p>
    <w:tbl>
      <w:tblPr>
        <w:tblW w:w="10278" w:type="dxa"/>
        <w:tblLayout w:type="fixed"/>
        <w:tblLook w:val="0000" w:firstRow="0" w:lastRow="0" w:firstColumn="0" w:lastColumn="0" w:noHBand="0" w:noVBand="0"/>
      </w:tblPr>
      <w:tblGrid>
        <w:gridCol w:w="936"/>
        <w:gridCol w:w="7560"/>
        <w:gridCol w:w="1782"/>
      </w:tblGrid>
      <w:tr w:rsidR="00092FC9">
        <w:tc>
          <w:tcPr>
            <w:tcW w:w="936" w:type="dxa"/>
          </w:tcPr>
          <w:p w:rsidR="00092FC9" w:rsidRDefault="00092FC9">
            <w:pPr>
              <w:tabs>
                <w:tab w:val="left" w:pos="4320"/>
              </w:tabs>
              <w:ind w:right="156"/>
              <w:rPr>
                <w:sz w:val="24"/>
              </w:rPr>
            </w:pPr>
            <w:r>
              <w:rPr>
                <w:sz w:val="24"/>
              </w:rPr>
              <w:t>332.</w:t>
            </w:r>
          </w:p>
        </w:tc>
        <w:tc>
          <w:tcPr>
            <w:tcW w:w="7560" w:type="dxa"/>
          </w:tcPr>
          <w:p w:rsidR="00092FC9" w:rsidRPr="00092FC9" w:rsidRDefault="00092FC9" w:rsidP="00092FC9">
            <w:pPr>
              <w:tabs>
                <w:tab w:val="left" w:pos="3384"/>
                <w:tab w:val="left" w:pos="4320"/>
              </w:tabs>
              <w:rPr>
                <w:sz w:val="24"/>
              </w:rPr>
            </w:pPr>
            <w:r w:rsidRPr="00092FC9">
              <w:rPr>
                <w:sz w:val="24"/>
              </w:rPr>
              <w:t>Resolved that, upon the recommendation of the Superintendent of Schools, the</w:t>
            </w:r>
            <w:r>
              <w:rPr>
                <w:sz w:val="24"/>
              </w:rPr>
              <w:t xml:space="preserve"> </w:t>
            </w:r>
            <w:r w:rsidRPr="00092FC9">
              <w:rPr>
                <w:sz w:val="24"/>
              </w:rPr>
              <w:t>Board of Education approve a medical leave of absence for Juanita Conklin, Food</w:t>
            </w:r>
            <w:r>
              <w:rPr>
                <w:sz w:val="24"/>
              </w:rPr>
              <w:t xml:space="preserve"> </w:t>
            </w:r>
            <w:r w:rsidRPr="00092FC9">
              <w:rPr>
                <w:sz w:val="24"/>
              </w:rPr>
              <w:t>Service Helper, from approximately April 10, 2018 through approximately June 29, 2018.</w:t>
            </w:r>
          </w:p>
        </w:tc>
        <w:tc>
          <w:tcPr>
            <w:tcW w:w="1782" w:type="dxa"/>
          </w:tcPr>
          <w:p w:rsidR="00092FC9" w:rsidRPr="00092FC9" w:rsidRDefault="00092FC9" w:rsidP="00092FC9">
            <w:pPr>
              <w:tabs>
                <w:tab w:val="left" w:pos="1800"/>
                <w:tab w:val="left" w:pos="4320"/>
              </w:tabs>
              <w:ind w:left="-115"/>
            </w:pPr>
            <w:r w:rsidRPr="00092FC9">
              <w:t>MEDICAL LEAVE OF ABSE</w:t>
            </w:r>
            <w:r>
              <w:t>NCE – NON-CERTIFIED/NON-INSTRUC</w:t>
            </w:r>
            <w:r w:rsidRPr="00092FC9">
              <w:t xml:space="preserve">TIONAL </w:t>
            </w:r>
            <w:r>
              <w:t xml:space="preserve">– FOOD SERVICE HELPER – JUANITA </w:t>
            </w:r>
            <w:r w:rsidRPr="00092FC9">
              <w:t>CONKLIN</w:t>
            </w:r>
          </w:p>
          <w:p w:rsidR="00092FC9" w:rsidRPr="00092FC9" w:rsidRDefault="00092FC9" w:rsidP="00092FC9">
            <w:pPr>
              <w:tabs>
                <w:tab w:val="left" w:pos="1800"/>
                <w:tab w:val="left" w:pos="4320"/>
              </w:tabs>
              <w:ind w:left="-115"/>
            </w:pPr>
          </w:p>
        </w:tc>
      </w:tr>
      <w:tr w:rsidR="00092FC9">
        <w:tc>
          <w:tcPr>
            <w:tcW w:w="936" w:type="dxa"/>
          </w:tcPr>
          <w:p w:rsidR="00092FC9" w:rsidRDefault="00092FC9">
            <w:pPr>
              <w:tabs>
                <w:tab w:val="left" w:pos="4320"/>
              </w:tabs>
              <w:ind w:right="156"/>
              <w:rPr>
                <w:sz w:val="24"/>
              </w:rPr>
            </w:pPr>
            <w:r>
              <w:rPr>
                <w:sz w:val="24"/>
              </w:rPr>
              <w:t>333.</w:t>
            </w:r>
          </w:p>
        </w:tc>
        <w:tc>
          <w:tcPr>
            <w:tcW w:w="7560" w:type="dxa"/>
          </w:tcPr>
          <w:p w:rsidR="006879DD" w:rsidRPr="006879DD" w:rsidRDefault="006879DD" w:rsidP="006879DD">
            <w:pPr>
              <w:tabs>
                <w:tab w:val="left" w:pos="3384"/>
                <w:tab w:val="left" w:pos="4320"/>
              </w:tabs>
              <w:rPr>
                <w:sz w:val="24"/>
              </w:rPr>
            </w:pPr>
            <w:r w:rsidRPr="006879DD">
              <w:rPr>
                <w:sz w:val="24"/>
              </w:rPr>
              <w:t>Resolved that, upon the recommendation of the Superintendent of Schools, the Board</w:t>
            </w:r>
            <w:r>
              <w:rPr>
                <w:sz w:val="24"/>
              </w:rPr>
              <w:t xml:space="preserve"> </w:t>
            </w:r>
            <w:r w:rsidRPr="006879DD">
              <w:rPr>
                <w:sz w:val="24"/>
              </w:rPr>
              <w:t>of Education approve a medical leave of absence for Linda Ward, Food Service</w:t>
            </w:r>
            <w:r>
              <w:rPr>
                <w:sz w:val="24"/>
              </w:rPr>
              <w:t xml:space="preserve"> </w:t>
            </w:r>
            <w:r w:rsidRPr="006879DD">
              <w:rPr>
                <w:sz w:val="24"/>
              </w:rPr>
              <w:t>Helper, from approximately March 23, 2018 through approximately May 4, 2018.</w:t>
            </w:r>
          </w:p>
          <w:p w:rsidR="00092FC9" w:rsidRPr="00092FC9" w:rsidRDefault="00092FC9" w:rsidP="00092FC9">
            <w:pPr>
              <w:tabs>
                <w:tab w:val="left" w:pos="3384"/>
                <w:tab w:val="left" w:pos="4320"/>
              </w:tabs>
              <w:rPr>
                <w:sz w:val="24"/>
              </w:rPr>
            </w:pPr>
          </w:p>
        </w:tc>
        <w:tc>
          <w:tcPr>
            <w:tcW w:w="1782" w:type="dxa"/>
          </w:tcPr>
          <w:p w:rsidR="006879DD" w:rsidRPr="006879DD" w:rsidRDefault="006879DD" w:rsidP="006879DD">
            <w:pPr>
              <w:tabs>
                <w:tab w:val="left" w:pos="1800"/>
                <w:tab w:val="left" w:pos="4320"/>
              </w:tabs>
              <w:ind w:left="-115"/>
            </w:pPr>
            <w:r w:rsidRPr="006879DD">
              <w:t>MEDICAL LEAVE OF ABSE</w:t>
            </w:r>
            <w:r>
              <w:t>NCE – NON-CERTIFIED/NON-INSTRUC</w:t>
            </w:r>
            <w:r w:rsidRPr="006879DD">
              <w:t>TIONAL – FOOD SERVICE HELPER – LINDA WARD</w:t>
            </w:r>
          </w:p>
          <w:p w:rsidR="00092FC9" w:rsidRPr="00092FC9" w:rsidRDefault="00092FC9" w:rsidP="00092FC9">
            <w:pPr>
              <w:tabs>
                <w:tab w:val="left" w:pos="1800"/>
                <w:tab w:val="left" w:pos="4320"/>
              </w:tabs>
              <w:ind w:left="-115"/>
            </w:pPr>
          </w:p>
        </w:tc>
      </w:tr>
      <w:tr w:rsidR="006879DD">
        <w:tc>
          <w:tcPr>
            <w:tcW w:w="936" w:type="dxa"/>
          </w:tcPr>
          <w:p w:rsidR="006879DD" w:rsidRDefault="006879DD">
            <w:pPr>
              <w:tabs>
                <w:tab w:val="left" w:pos="4320"/>
              </w:tabs>
              <w:ind w:right="156"/>
              <w:rPr>
                <w:sz w:val="24"/>
              </w:rPr>
            </w:pPr>
            <w:r>
              <w:rPr>
                <w:sz w:val="24"/>
              </w:rPr>
              <w:t>334.</w:t>
            </w:r>
          </w:p>
        </w:tc>
        <w:tc>
          <w:tcPr>
            <w:tcW w:w="7560" w:type="dxa"/>
          </w:tcPr>
          <w:p w:rsidR="006879DD" w:rsidRPr="006879DD" w:rsidRDefault="006879DD" w:rsidP="006879DD">
            <w:pPr>
              <w:tabs>
                <w:tab w:val="left" w:pos="3384"/>
                <w:tab w:val="left" w:pos="4320"/>
              </w:tabs>
              <w:rPr>
                <w:sz w:val="24"/>
              </w:rPr>
            </w:pPr>
            <w:r w:rsidRPr="006879DD">
              <w:rPr>
                <w:sz w:val="24"/>
              </w:rPr>
              <w:t>Resolved that, upon the recommendation of the Superintendent of Schools, the Board</w:t>
            </w:r>
            <w:r>
              <w:rPr>
                <w:sz w:val="24"/>
              </w:rPr>
              <w:t xml:space="preserve"> </w:t>
            </w:r>
            <w:r w:rsidRPr="006879DD">
              <w:rPr>
                <w:sz w:val="24"/>
              </w:rPr>
              <w:t>of Education approve the salary/agreement adjustments for the administrative staff</w:t>
            </w:r>
            <w:r>
              <w:rPr>
                <w:sz w:val="24"/>
              </w:rPr>
              <w:t xml:space="preserve"> </w:t>
            </w:r>
            <w:r w:rsidRPr="006879DD">
              <w:rPr>
                <w:sz w:val="24"/>
              </w:rPr>
              <w:t>effective July 1, 2018 through June 30, 2021, as enclosed.</w:t>
            </w:r>
          </w:p>
          <w:p w:rsidR="006879DD" w:rsidRPr="006879DD" w:rsidRDefault="006879DD" w:rsidP="006879DD">
            <w:pPr>
              <w:tabs>
                <w:tab w:val="left" w:pos="3384"/>
                <w:tab w:val="left" w:pos="4320"/>
              </w:tabs>
              <w:rPr>
                <w:sz w:val="24"/>
              </w:rPr>
            </w:pPr>
          </w:p>
        </w:tc>
        <w:tc>
          <w:tcPr>
            <w:tcW w:w="1782" w:type="dxa"/>
          </w:tcPr>
          <w:p w:rsidR="006879DD" w:rsidRPr="006879DD" w:rsidRDefault="006879DD" w:rsidP="006879DD">
            <w:pPr>
              <w:tabs>
                <w:tab w:val="left" w:pos="1800"/>
                <w:tab w:val="left" w:pos="4320"/>
              </w:tabs>
              <w:ind w:left="-115"/>
            </w:pPr>
            <w:r>
              <w:t xml:space="preserve">SALARY/ </w:t>
            </w:r>
            <w:r w:rsidRPr="006879DD">
              <w:t>AGREEMENT ADJUSTMENTS – ADMINIS</w:t>
            </w:r>
            <w:r>
              <w:t>-</w:t>
            </w:r>
            <w:r w:rsidRPr="006879DD">
              <w:t>TRATIVE STAFF</w:t>
            </w:r>
          </w:p>
        </w:tc>
      </w:tr>
      <w:tr w:rsidR="006879DD">
        <w:tc>
          <w:tcPr>
            <w:tcW w:w="936" w:type="dxa"/>
          </w:tcPr>
          <w:p w:rsidR="006879DD" w:rsidRDefault="006879DD">
            <w:pPr>
              <w:tabs>
                <w:tab w:val="left" w:pos="4320"/>
              </w:tabs>
              <w:ind w:right="156"/>
              <w:rPr>
                <w:sz w:val="24"/>
              </w:rPr>
            </w:pPr>
            <w:r>
              <w:rPr>
                <w:sz w:val="24"/>
              </w:rPr>
              <w:t>335.</w:t>
            </w:r>
          </w:p>
        </w:tc>
        <w:tc>
          <w:tcPr>
            <w:tcW w:w="7560" w:type="dxa"/>
          </w:tcPr>
          <w:p w:rsidR="006879DD" w:rsidRPr="006879DD" w:rsidRDefault="006879DD" w:rsidP="006879DD">
            <w:pPr>
              <w:tabs>
                <w:tab w:val="left" w:pos="3384"/>
                <w:tab w:val="left" w:pos="4320"/>
              </w:tabs>
              <w:rPr>
                <w:sz w:val="24"/>
              </w:rPr>
            </w:pPr>
            <w:r w:rsidRPr="006879DD">
              <w:rPr>
                <w:sz w:val="24"/>
              </w:rPr>
              <w:t>Resolved that, upon the recommendation of the Superintendent of Schools, the Board</w:t>
            </w:r>
            <w:r>
              <w:rPr>
                <w:sz w:val="24"/>
              </w:rPr>
              <w:t xml:space="preserve"> </w:t>
            </w:r>
            <w:r w:rsidRPr="006879DD">
              <w:rPr>
                <w:sz w:val="24"/>
              </w:rPr>
              <w:t>of Education approve the salary/employment conditions adjustments for the confidential staff effective July 1, 2018 through June 30, 2021, as enclosed.</w:t>
            </w:r>
          </w:p>
        </w:tc>
        <w:tc>
          <w:tcPr>
            <w:tcW w:w="1782" w:type="dxa"/>
          </w:tcPr>
          <w:p w:rsidR="006879DD" w:rsidRDefault="006879DD" w:rsidP="006879DD">
            <w:pPr>
              <w:tabs>
                <w:tab w:val="left" w:pos="1800"/>
                <w:tab w:val="left" w:pos="4320"/>
              </w:tabs>
              <w:ind w:left="-115"/>
            </w:pPr>
            <w:r w:rsidRPr="006879DD">
              <w:t>SALARY/</w:t>
            </w:r>
          </w:p>
          <w:p w:rsidR="006879DD" w:rsidRPr="006879DD" w:rsidRDefault="006879DD" w:rsidP="006879DD">
            <w:pPr>
              <w:tabs>
                <w:tab w:val="left" w:pos="1800"/>
                <w:tab w:val="left" w:pos="4320"/>
              </w:tabs>
              <w:ind w:left="-115"/>
            </w:pPr>
            <w:r w:rsidRPr="006879DD">
              <w:t>EMPLOYMENT CONDITIONS ADJUSTMENTS -</w:t>
            </w:r>
          </w:p>
          <w:p w:rsidR="006879DD" w:rsidRPr="006879DD" w:rsidRDefault="006879DD" w:rsidP="006879DD">
            <w:pPr>
              <w:tabs>
                <w:tab w:val="left" w:pos="1800"/>
                <w:tab w:val="left" w:pos="4320"/>
              </w:tabs>
              <w:ind w:left="-115"/>
            </w:pPr>
            <w:r w:rsidRPr="006879DD">
              <w:t xml:space="preserve">CONFIDENTIAL STAFF </w:t>
            </w:r>
          </w:p>
          <w:p w:rsidR="006879DD" w:rsidRDefault="006879DD" w:rsidP="006879DD">
            <w:pPr>
              <w:tabs>
                <w:tab w:val="left" w:pos="1800"/>
                <w:tab w:val="left" w:pos="4320"/>
              </w:tabs>
              <w:ind w:left="-115"/>
            </w:pPr>
          </w:p>
        </w:tc>
      </w:tr>
      <w:tr w:rsidR="006879DD">
        <w:tc>
          <w:tcPr>
            <w:tcW w:w="936" w:type="dxa"/>
          </w:tcPr>
          <w:p w:rsidR="006879DD" w:rsidRDefault="006879DD">
            <w:pPr>
              <w:tabs>
                <w:tab w:val="left" w:pos="4320"/>
              </w:tabs>
              <w:ind w:right="156"/>
              <w:rPr>
                <w:sz w:val="24"/>
              </w:rPr>
            </w:pPr>
            <w:r>
              <w:rPr>
                <w:sz w:val="24"/>
              </w:rPr>
              <w:t>336.</w:t>
            </w:r>
          </w:p>
        </w:tc>
        <w:tc>
          <w:tcPr>
            <w:tcW w:w="7560" w:type="dxa"/>
          </w:tcPr>
          <w:p w:rsidR="006879DD" w:rsidRPr="006879DD" w:rsidRDefault="006879DD" w:rsidP="006879DD">
            <w:pPr>
              <w:tabs>
                <w:tab w:val="left" w:pos="3384"/>
                <w:tab w:val="left" w:pos="4320"/>
              </w:tabs>
              <w:rPr>
                <w:sz w:val="24"/>
              </w:rPr>
            </w:pPr>
            <w:r w:rsidRPr="006879DD">
              <w:rPr>
                <w:sz w:val="24"/>
              </w:rPr>
              <w:t>Resolved that, upon the recommendation of the Superin</w:t>
            </w:r>
            <w:r>
              <w:rPr>
                <w:sz w:val="24"/>
              </w:rPr>
              <w:t xml:space="preserve">tendent of Schools, the Board </w:t>
            </w:r>
            <w:r w:rsidRPr="006879DD">
              <w:rPr>
                <w:sz w:val="24"/>
              </w:rPr>
              <w:t>of Education approve the salary/employment conditions adjustments for the supervisory</w:t>
            </w:r>
            <w:r>
              <w:rPr>
                <w:sz w:val="24"/>
              </w:rPr>
              <w:t xml:space="preserve"> </w:t>
            </w:r>
            <w:r w:rsidRPr="006879DD">
              <w:rPr>
                <w:sz w:val="24"/>
              </w:rPr>
              <w:t>staff effective July 1, 2018 through June 30, 2021, as enclosed.</w:t>
            </w:r>
          </w:p>
          <w:p w:rsidR="006879DD" w:rsidRPr="006879DD" w:rsidRDefault="006879DD" w:rsidP="006879DD">
            <w:pPr>
              <w:tabs>
                <w:tab w:val="left" w:pos="3384"/>
                <w:tab w:val="left" w:pos="4320"/>
              </w:tabs>
              <w:rPr>
                <w:sz w:val="24"/>
              </w:rPr>
            </w:pPr>
          </w:p>
        </w:tc>
        <w:tc>
          <w:tcPr>
            <w:tcW w:w="1782" w:type="dxa"/>
          </w:tcPr>
          <w:p w:rsidR="006879DD" w:rsidRDefault="006879DD" w:rsidP="006879DD">
            <w:pPr>
              <w:tabs>
                <w:tab w:val="left" w:pos="1800"/>
                <w:tab w:val="left" w:pos="4320"/>
              </w:tabs>
              <w:ind w:left="-115"/>
            </w:pPr>
            <w:r w:rsidRPr="006879DD">
              <w:t>SALARY/</w:t>
            </w:r>
          </w:p>
          <w:p w:rsidR="006879DD" w:rsidRPr="006879DD" w:rsidRDefault="006879DD" w:rsidP="006879DD">
            <w:pPr>
              <w:tabs>
                <w:tab w:val="left" w:pos="1800"/>
                <w:tab w:val="left" w:pos="4320"/>
              </w:tabs>
              <w:ind w:left="-115"/>
            </w:pPr>
            <w:r w:rsidRPr="006879DD">
              <w:t>EMPLOYMENT CONDITIONS ADJUSTMENTS -</w:t>
            </w:r>
          </w:p>
          <w:p w:rsidR="006879DD" w:rsidRPr="006879DD" w:rsidRDefault="006879DD" w:rsidP="006879DD">
            <w:pPr>
              <w:tabs>
                <w:tab w:val="left" w:pos="1800"/>
                <w:tab w:val="left" w:pos="4320"/>
              </w:tabs>
              <w:ind w:left="-115"/>
            </w:pPr>
            <w:r w:rsidRPr="006879DD">
              <w:t xml:space="preserve">SUPERVISORY STAFF </w:t>
            </w:r>
          </w:p>
          <w:p w:rsidR="006879DD" w:rsidRPr="006879DD" w:rsidRDefault="006879DD" w:rsidP="006879DD">
            <w:pPr>
              <w:tabs>
                <w:tab w:val="left" w:pos="1800"/>
                <w:tab w:val="left" w:pos="4320"/>
              </w:tabs>
              <w:ind w:left="-115"/>
            </w:pPr>
          </w:p>
        </w:tc>
      </w:tr>
      <w:tr w:rsidR="006879DD">
        <w:tc>
          <w:tcPr>
            <w:tcW w:w="936" w:type="dxa"/>
          </w:tcPr>
          <w:p w:rsidR="006879DD" w:rsidRDefault="006879DD">
            <w:pPr>
              <w:tabs>
                <w:tab w:val="left" w:pos="4320"/>
              </w:tabs>
              <w:ind w:right="156"/>
              <w:rPr>
                <w:sz w:val="24"/>
              </w:rPr>
            </w:pPr>
            <w:r>
              <w:rPr>
                <w:sz w:val="24"/>
              </w:rPr>
              <w:t>337.</w:t>
            </w:r>
          </w:p>
        </w:tc>
        <w:tc>
          <w:tcPr>
            <w:tcW w:w="7560" w:type="dxa"/>
          </w:tcPr>
          <w:p w:rsidR="006879DD" w:rsidRPr="006879DD" w:rsidRDefault="006879DD" w:rsidP="006879DD">
            <w:pPr>
              <w:tabs>
                <w:tab w:val="left" w:pos="3384"/>
                <w:tab w:val="left" w:pos="4320"/>
              </w:tabs>
              <w:rPr>
                <w:sz w:val="24"/>
              </w:rPr>
            </w:pPr>
            <w:r w:rsidRPr="006879DD">
              <w:rPr>
                <w:sz w:val="24"/>
              </w:rPr>
              <w:t>Resolved that, upon the recommendation of the Superintendent of Schools, the Board of Education approve an unpaid leave of absence for Mary Wilton, Aide,</w:t>
            </w:r>
            <w:r>
              <w:rPr>
                <w:sz w:val="24"/>
              </w:rPr>
              <w:t xml:space="preserve"> </w:t>
            </w:r>
            <w:r w:rsidRPr="006879DD">
              <w:rPr>
                <w:sz w:val="24"/>
              </w:rPr>
              <w:t>for May 29, 2018 and June 4 - 8, 2018.</w:t>
            </w:r>
          </w:p>
        </w:tc>
        <w:tc>
          <w:tcPr>
            <w:tcW w:w="1782" w:type="dxa"/>
          </w:tcPr>
          <w:p w:rsidR="006879DD" w:rsidRPr="006879DD" w:rsidRDefault="006879DD" w:rsidP="006879DD">
            <w:pPr>
              <w:tabs>
                <w:tab w:val="left" w:pos="1800"/>
                <w:tab w:val="left" w:pos="4320"/>
              </w:tabs>
              <w:ind w:left="-115"/>
            </w:pPr>
            <w:r w:rsidRPr="006879DD">
              <w:t>LEAVE OF ABSENCE – NON-CERTIFIED/NON-INSTRUCTIONAL -</w:t>
            </w:r>
            <w:r>
              <w:t xml:space="preserve"> </w:t>
            </w:r>
            <w:r w:rsidRPr="006879DD">
              <w:t>AIDE – MARY WILTON</w:t>
            </w:r>
          </w:p>
          <w:p w:rsidR="006879DD" w:rsidRPr="006879DD" w:rsidRDefault="006879DD" w:rsidP="006879DD">
            <w:pPr>
              <w:tabs>
                <w:tab w:val="left" w:pos="1800"/>
                <w:tab w:val="left" w:pos="4320"/>
              </w:tabs>
              <w:ind w:left="-115"/>
            </w:pPr>
          </w:p>
        </w:tc>
      </w:tr>
      <w:tr w:rsidR="006879DD">
        <w:tc>
          <w:tcPr>
            <w:tcW w:w="936" w:type="dxa"/>
          </w:tcPr>
          <w:p w:rsidR="006879DD" w:rsidRDefault="006879DD">
            <w:pPr>
              <w:tabs>
                <w:tab w:val="left" w:pos="4320"/>
              </w:tabs>
              <w:ind w:right="156"/>
              <w:rPr>
                <w:sz w:val="24"/>
              </w:rPr>
            </w:pPr>
            <w:r>
              <w:rPr>
                <w:sz w:val="24"/>
              </w:rPr>
              <w:t>338.</w:t>
            </w:r>
          </w:p>
        </w:tc>
        <w:tc>
          <w:tcPr>
            <w:tcW w:w="7560" w:type="dxa"/>
          </w:tcPr>
          <w:p w:rsidR="006879DD" w:rsidRPr="006879DD" w:rsidRDefault="006879DD" w:rsidP="006879DD">
            <w:pPr>
              <w:tabs>
                <w:tab w:val="left" w:pos="3384"/>
                <w:tab w:val="left" w:pos="4320"/>
              </w:tabs>
              <w:rPr>
                <w:sz w:val="24"/>
              </w:rPr>
            </w:pPr>
            <w:r w:rsidRPr="006879DD">
              <w:rPr>
                <w:sz w:val="24"/>
              </w:rPr>
              <w:t>Resolved that, upon the recommendation of the Superintendent of Schools, the Board of Education approve Jennifer Duell as an Academic Intervention Services and Extended Day Grant AIS Instructor for the 2017-2018 school year.</w:t>
            </w:r>
          </w:p>
          <w:p w:rsidR="006879DD" w:rsidRPr="006879DD" w:rsidRDefault="006879DD" w:rsidP="006879DD">
            <w:pPr>
              <w:tabs>
                <w:tab w:val="left" w:pos="3384"/>
                <w:tab w:val="left" w:pos="4320"/>
              </w:tabs>
              <w:rPr>
                <w:sz w:val="24"/>
              </w:rPr>
            </w:pPr>
          </w:p>
        </w:tc>
        <w:tc>
          <w:tcPr>
            <w:tcW w:w="1782" w:type="dxa"/>
          </w:tcPr>
          <w:p w:rsidR="006879DD" w:rsidRPr="006879DD" w:rsidRDefault="006879DD" w:rsidP="006879DD">
            <w:pPr>
              <w:tabs>
                <w:tab w:val="left" w:pos="1800"/>
                <w:tab w:val="left" w:pos="4320"/>
              </w:tabs>
              <w:ind w:left="-115"/>
            </w:pPr>
            <w:r w:rsidRPr="006879DD">
              <w:t xml:space="preserve">APPOINTMENT - 2017-18 </w:t>
            </w:r>
            <w:r>
              <w:t>AIS</w:t>
            </w:r>
            <w:r w:rsidRPr="006879DD">
              <w:t xml:space="preserve"> AND </w:t>
            </w:r>
          </w:p>
          <w:p w:rsidR="006879DD" w:rsidRPr="006879DD" w:rsidRDefault="006879DD" w:rsidP="006879DD">
            <w:pPr>
              <w:tabs>
                <w:tab w:val="left" w:pos="1800"/>
                <w:tab w:val="left" w:pos="4320"/>
              </w:tabs>
              <w:ind w:left="-115"/>
            </w:pPr>
            <w:r w:rsidRPr="006879DD">
              <w:t>EXTENDED DAY GRANT AIS INSTRUCTOR</w:t>
            </w:r>
          </w:p>
          <w:p w:rsidR="006879DD" w:rsidRPr="006879DD" w:rsidRDefault="006879DD" w:rsidP="006879DD">
            <w:pPr>
              <w:tabs>
                <w:tab w:val="left" w:pos="1800"/>
                <w:tab w:val="left" w:pos="4320"/>
              </w:tabs>
              <w:ind w:left="-115"/>
            </w:pPr>
          </w:p>
        </w:tc>
      </w:tr>
      <w:tr w:rsidR="006879DD">
        <w:tc>
          <w:tcPr>
            <w:tcW w:w="936" w:type="dxa"/>
          </w:tcPr>
          <w:p w:rsidR="006879DD" w:rsidRDefault="006879DD">
            <w:pPr>
              <w:tabs>
                <w:tab w:val="left" w:pos="4320"/>
              </w:tabs>
              <w:ind w:right="156"/>
              <w:rPr>
                <w:sz w:val="24"/>
              </w:rPr>
            </w:pPr>
            <w:r>
              <w:rPr>
                <w:sz w:val="24"/>
              </w:rPr>
              <w:t>339.</w:t>
            </w:r>
          </w:p>
        </w:tc>
        <w:tc>
          <w:tcPr>
            <w:tcW w:w="7560" w:type="dxa"/>
          </w:tcPr>
          <w:p w:rsidR="006879DD" w:rsidRPr="006879DD" w:rsidRDefault="006879DD" w:rsidP="006879DD">
            <w:pPr>
              <w:tabs>
                <w:tab w:val="left" w:pos="3384"/>
                <w:tab w:val="left" w:pos="4320"/>
              </w:tabs>
              <w:rPr>
                <w:sz w:val="24"/>
              </w:rPr>
            </w:pPr>
            <w:r w:rsidRPr="006879DD">
              <w:rPr>
                <w:sz w:val="24"/>
              </w:rPr>
              <w:t>Resolved that, upon the recommendation of the Superintendent of Schools, the Board of Education approve the retirement of Christine Chaufty, Stenogr</w:t>
            </w:r>
            <w:r w:rsidR="00BB7887">
              <w:rPr>
                <w:sz w:val="24"/>
              </w:rPr>
              <w:t>apher, effective June 30, 2018.</w:t>
            </w:r>
          </w:p>
        </w:tc>
        <w:tc>
          <w:tcPr>
            <w:tcW w:w="1782" w:type="dxa"/>
          </w:tcPr>
          <w:p w:rsidR="006879DD" w:rsidRPr="006879DD" w:rsidRDefault="006879DD" w:rsidP="006879DD">
            <w:pPr>
              <w:tabs>
                <w:tab w:val="left" w:pos="1800"/>
                <w:tab w:val="left" w:pos="4320"/>
              </w:tabs>
              <w:ind w:left="-115"/>
            </w:pPr>
            <w:r w:rsidRPr="006879DD">
              <w:t>RETIREMENT – NON-CERTIFIED/NON-INSTRUCTIONAL -STENOGRAPHER – CHRISTINE CHAUFTY</w:t>
            </w:r>
          </w:p>
          <w:p w:rsidR="006879DD" w:rsidRPr="006879DD" w:rsidRDefault="006879DD" w:rsidP="006879DD">
            <w:pPr>
              <w:tabs>
                <w:tab w:val="left" w:pos="1800"/>
                <w:tab w:val="left" w:pos="4320"/>
              </w:tabs>
              <w:ind w:left="-115"/>
            </w:pP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BB7887">
      <w:pPr>
        <w:tabs>
          <w:tab w:val="left" w:pos="4320"/>
        </w:tabs>
        <w:rPr>
          <w:b/>
          <w:bCs/>
          <w:sz w:val="24"/>
          <w:u w:val="single"/>
        </w:rPr>
      </w:pPr>
      <w:r>
        <w:rPr>
          <w:b/>
          <w:bCs/>
          <w:sz w:val="24"/>
          <w:u w:val="single"/>
        </w:rPr>
        <w:br w:type="page"/>
      </w:r>
      <w:r w:rsidR="00CD4B92">
        <w:rPr>
          <w:b/>
          <w:bCs/>
          <w:sz w:val="24"/>
          <w:u w:val="single"/>
        </w:rPr>
        <w:lastRenderedPageBreak/>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86861">
            <w:pPr>
              <w:tabs>
                <w:tab w:val="left" w:pos="4320"/>
              </w:tabs>
              <w:ind w:right="156"/>
              <w:rPr>
                <w:sz w:val="24"/>
              </w:rPr>
            </w:pPr>
            <w:r>
              <w:rPr>
                <w:sz w:val="24"/>
              </w:rPr>
              <w:t>340.</w:t>
            </w:r>
          </w:p>
        </w:tc>
        <w:tc>
          <w:tcPr>
            <w:tcW w:w="7560" w:type="dxa"/>
          </w:tcPr>
          <w:p w:rsidR="00B86861" w:rsidRPr="00B86861" w:rsidRDefault="00B86861" w:rsidP="00B86861">
            <w:pPr>
              <w:tabs>
                <w:tab w:val="left" w:pos="1224"/>
                <w:tab w:val="left" w:pos="3384"/>
                <w:tab w:val="left" w:pos="4320"/>
              </w:tabs>
              <w:rPr>
                <w:sz w:val="24"/>
              </w:rPr>
            </w:pPr>
            <w:r w:rsidRPr="00B86861">
              <w:rPr>
                <w:b/>
                <w:bCs/>
                <w:sz w:val="24"/>
              </w:rPr>
              <w:t>WHEREAS</w:t>
            </w:r>
            <w:r w:rsidRPr="00B86861">
              <w:rPr>
                <w:sz w:val="24"/>
              </w:rPr>
              <w:t xml:space="preserve">, the Board of Education of the South Lewis Central School District will be considering a proposition to undertake the 2018-2019 Capital Outlay </w:t>
            </w:r>
            <w:r w:rsidRPr="00B86861">
              <w:rPr>
                <w:bCs/>
                <w:sz w:val="24"/>
              </w:rPr>
              <w:t>Project consisting of Middle School Gym Bleacher Reconstruction at the</w:t>
            </w:r>
            <w:r>
              <w:rPr>
                <w:sz w:val="24"/>
              </w:rPr>
              <w:t xml:space="preserve"> </w:t>
            </w:r>
            <w:r w:rsidRPr="00B86861">
              <w:rPr>
                <w:bCs/>
                <w:sz w:val="24"/>
              </w:rPr>
              <w:t>Middle-High School; and</w:t>
            </w:r>
          </w:p>
          <w:p w:rsidR="00B86861" w:rsidRDefault="00B86861" w:rsidP="00B86861">
            <w:pPr>
              <w:tabs>
                <w:tab w:val="left" w:pos="1224"/>
                <w:tab w:val="left" w:pos="3384"/>
                <w:tab w:val="left" w:pos="4320"/>
              </w:tabs>
              <w:rPr>
                <w:bCs/>
                <w:sz w:val="24"/>
              </w:rPr>
            </w:pPr>
          </w:p>
          <w:p w:rsidR="00B86861" w:rsidRPr="00B86861" w:rsidRDefault="00B86861" w:rsidP="00B86861">
            <w:pPr>
              <w:tabs>
                <w:tab w:val="left" w:pos="1224"/>
                <w:tab w:val="left" w:pos="3384"/>
                <w:tab w:val="left" w:pos="4320"/>
              </w:tabs>
              <w:rPr>
                <w:sz w:val="24"/>
              </w:rPr>
            </w:pPr>
            <w:r w:rsidRPr="00B86861">
              <w:rPr>
                <w:b/>
                <w:bCs/>
                <w:sz w:val="24"/>
              </w:rPr>
              <w:t>WHEREAS</w:t>
            </w:r>
            <w:r w:rsidRPr="00B86861">
              <w:rPr>
                <w:sz w:val="24"/>
              </w:rPr>
              <w:t>, the proposed elements of the 2018-2019 Capital Outlay Project are routine activities of an educational institution for the purpose of maintenance or repair existing structures and facilities; replacement, rehabilitation or reconstruction of a</w:t>
            </w:r>
            <w:r>
              <w:rPr>
                <w:sz w:val="24"/>
              </w:rPr>
              <w:t xml:space="preserve"> </w:t>
            </w:r>
            <w:r w:rsidRPr="00B86861">
              <w:rPr>
                <w:sz w:val="24"/>
              </w:rPr>
              <w:t>structure or facility, in kind; and/or routine activities of educational institutions in</w:t>
            </w:r>
            <w:r>
              <w:rPr>
                <w:sz w:val="24"/>
              </w:rPr>
              <w:t>c</w:t>
            </w:r>
            <w:r w:rsidRPr="00B86861">
              <w:rPr>
                <w:sz w:val="24"/>
              </w:rPr>
              <w:t xml:space="preserve">luding expansion of existing facilities by less than 10,000 feet of gross floor area; and        </w:t>
            </w:r>
          </w:p>
          <w:p w:rsidR="00B86861" w:rsidRPr="00B86861" w:rsidRDefault="00B86861" w:rsidP="00B86861">
            <w:pPr>
              <w:tabs>
                <w:tab w:val="left" w:pos="1224"/>
                <w:tab w:val="left" w:pos="3384"/>
                <w:tab w:val="left" w:pos="4320"/>
              </w:tabs>
              <w:rPr>
                <w:b/>
                <w:bCs/>
                <w:sz w:val="24"/>
              </w:rPr>
            </w:pPr>
          </w:p>
          <w:p w:rsidR="00B86861" w:rsidRPr="00B86861" w:rsidRDefault="00B86861" w:rsidP="00B86861">
            <w:pPr>
              <w:tabs>
                <w:tab w:val="left" w:pos="1224"/>
                <w:tab w:val="left" w:pos="3384"/>
                <w:tab w:val="left" w:pos="4320"/>
              </w:tabs>
              <w:rPr>
                <w:sz w:val="24"/>
              </w:rPr>
            </w:pPr>
            <w:r w:rsidRPr="00B86861">
              <w:rPr>
                <w:b/>
                <w:bCs/>
                <w:sz w:val="24"/>
              </w:rPr>
              <w:t xml:space="preserve">WHEREAS, </w:t>
            </w:r>
            <w:r w:rsidRPr="00B86861">
              <w:rPr>
                <w:bCs/>
                <w:sz w:val="24"/>
              </w:rPr>
              <w:t>such actions are deemed, pursuant to the regulations adopted by the New</w:t>
            </w:r>
            <w:r>
              <w:rPr>
                <w:sz w:val="24"/>
              </w:rPr>
              <w:t xml:space="preserve"> </w:t>
            </w:r>
            <w:r w:rsidRPr="00B86861">
              <w:rPr>
                <w:sz w:val="24"/>
              </w:rPr>
              <w:t>York State Department of Environmental Conservation, to be “Type II” actions and are not subject to the requirements of the New York State Environmental Quality Review Act;</w:t>
            </w:r>
          </w:p>
          <w:p w:rsidR="00B86861" w:rsidRPr="00B86861" w:rsidRDefault="00B86861" w:rsidP="00B86861">
            <w:pPr>
              <w:tabs>
                <w:tab w:val="left" w:pos="1224"/>
                <w:tab w:val="left" w:pos="3384"/>
                <w:tab w:val="left" w:pos="4320"/>
              </w:tabs>
              <w:rPr>
                <w:b/>
                <w:sz w:val="24"/>
              </w:rPr>
            </w:pPr>
          </w:p>
          <w:p w:rsidR="00CD4B92" w:rsidRDefault="00B86861" w:rsidP="00C14DF4">
            <w:pPr>
              <w:tabs>
                <w:tab w:val="left" w:pos="1224"/>
                <w:tab w:val="left" w:pos="3384"/>
                <w:tab w:val="left" w:pos="4320"/>
              </w:tabs>
              <w:rPr>
                <w:sz w:val="24"/>
              </w:rPr>
            </w:pPr>
            <w:r w:rsidRPr="00B86861">
              <w:rPr>
                <w:b/>
                <w:sz w:val="24"/>
              </w:rPr>
              <w:t xml:space="preserve">NOW THEREFORE, </w:t>
            </w:r>
            <w:r>
              <w:rPr>
                <w:sz w:val="24"/>
              </w:rPr>
              <w:t xml:space="preserve">Mr. Ventura moved, Mr. Liendecker seconded, </w:t>
            </w:r>
            <w:r w:rsidRPr="00B86861">
              <w:rPr>
                <w:sz w:val="24"/>
              </w:rPr>
              <w:t>that the proposed proposition is a Type II</w:t>
            </w:r>
            <w:r>
              <w:rPr>
                <w:sz w:val="24"/>
              </w:rPr>
              <w:t xml:space="preserve"> </w:t>
            </w:r>
            <w:r w:rsidRPr="00B86861">
              <w:rPr>
                <w:sz w:val="24"/>
              </w:rPr>
              <w:t xml:space="preserve"> action pursuant to 6 NYCRR § 617.5 (c ) and that review pursuant to the New York State</w:t>
            </w:r>
            <w:r>
              <w:rPr>
                <w:sz w:val="24"/>
              </w:rPr>
              <w:t xml:space="preserve"> </w:t>
            </w:r>
            <w:r w:rsidRPr="00B86861">
              <w:rPr>
                <w:sz w:val="24"/>
              </w:rPr>
              <w:t>Environmental Quality Review Act is not necessary.</w:t>
            </w:r>
            <w:r>
              <w:rPr>
                <w:sz w:val="24"/>
              </w:rPr>
              <w:t xml:space="preserve"> </w:t>
            </w:r>
          </w:p>
          <w:p w:rsidR="00CD4B92" w:rsidRDefault="00CD4B92" w:rsidP="00B86861">
            <w:pPr>
              <w:tabs>
                <w:tab w:val="left" w:pos="3600"/>
              </w:tabs>
              <w:spacing w:before="120"/>
              <w:rPr>
                <w:sz w:val="24"/>
              </w:rPr>
            </w:pPr>
            <w:r>
              <w:rPr>
                <w:sz w:val="24"/>
              </w:rPr>
              <w:tab/>
            </w:r>
            <w:r>
              <w:rPr>
                <w:sz w:val="24"/>
              </w:rPr>
              <w:tab/>
              <w:t>Motion carried unanimously</w:t>
            </w:r>
          </w:p>
          <w:p w:rsidR="00B86861" w:rsidRDefault="00B86861" w:rsidP="00B86861">
            <w:pPr>
              <w:tabs>
                <w:tab w:val="left" w:pos="3600"/>
              </w:tabs>
              <w:spacing w:before="120"/>
              <w:rPr>
                <w:sz w:val="24"/>
              </w:rPr>
            </w:pPr>
          </w:p>
        </w:tc>
        <w:tc>
          <w:tcPr>
            <w:tcW w:w="1782" w:type="dxa"/>
          </w:tcPr>
          <w:p w:rsidR="00B86861" w:rsidRPr="00B86861" w:rsidRDefault="00B86861" w:rsidP="00B86861">
            <w:pPr>
              <w:tabs>
                <w:tab w:val="left" w:pos="1800"/>
                <w:tab w:val="left" w:pos="4320"/>
              </w:tabs>
              <w:ind w:left="-115"/>
            </w:pPr>
            <w:r w:rsidRPr="00B86861">
              <w:t>A</w:t>
            </w:r>
            <w:r>
              <w:t xml:space="preserve">PPROVAL </w:t>
            </w:r>
            <w:r w:rsidRPr="00B86861">
              <w:t>OF 2018-19 CAPITAL OUTLAY PROJECT – MIDDLE SCHOOL</w:t>
            </w:r>
          </w:p>
          <w:p w:rsidR="00B86861" w:rsidRPr="00B86861" w:rsidRDefault="00B86861" w:rsidP="00B86861">
            <w:pPr>
              <w:tabs>
                <w:tab w:val="left" w:pos="1800"/>
                <w:tab w:val="left" w:pos="4320"/>
              </w:tabs>
              <w:ind w:left="-115"/>
            </w:pPr>
            <w:r w:rsidRPr="00B86861">
              <w:t>GYMNASIUM BLEACHER RECONSTRUC</w:t>
            </w:r>
            <w:r>
              <w:t>-</w:t>
            </w:r>
            <w:r w:rsidRPr="00B86861">
              <w:t>TION – NOT SUBJECT TO SEQRA REQUIREMENTS</w:t>
            </w:r>
          </w:p>
          <w:p w:rsidR="00CD4B92" w:rsidRDefault="00CD4B92" w:rsidP="00D07509">
            <w:pPr>
              <w:tabs>
                <w:tab w:val="left" w:pos="1800"/>
                <w:tab w:val="left" w:pos="4320"/>
              </w:tabs>
              <w:ind w:left="-115"/>
            </w:pPr>
          </w:p>
        </w:tc>
      </w:tr>
      <w:tr w:rsidR="00B86861">
        <w:tc>
          <w:tcPr>
            <w:tcW w:w="936" w:type="dxa"/>
          </w:tcPr>
          <w:p w:rsidR="00B86861" w:rsidRDefault="00B86861">
            <w:pPr>
              <w:tabs>
                <w:tab w:val="left" w:pos="4320"/>
              </w:tabs>
              <w:ind w:right="156"/>
              <w:rPr>
                <w:sz w:val="24"/>
              </w:rPr>
            </w:pPr>
            <w:r>
              <w:rPr>
                <w:sz w:val="24"/>
              </w:rPr>
              <w:t>341.</w:t>
            </w:r>
          </w:p>
        </w:tc>
        <w:tc>
          <w:tcPr>
            <w:tcW w:w="7560" w:type="dxa"/>
          </w:tcPr>
          <w:p w:rsidR="00B86861" w:rsidRPr="00B86861" w:rsidRDefault="00B86861" w:rsidP="00B86861">
            <w:pPr>
              <w:tabs>
                <w:tab w:val="left" w:pos="1224"/>
                <w:tab w:val="left" w:pos="3384"/>
                <w:tab w:val="left" w:pos="4320"/>
              </w:tabs>
              <w:rPr>
                <w:bCs/>
                <w:sz w:val="24"/>
              </w:rPr>
            </w:pPr>
            <w:r>
              <w:rPr>
                <w:bCs/>
                <w:sz w:val="24"/>
              </w:rPr>
              <w:t xml:space="preserve">Mr. Lisk moved, Mr. Campbell seconded, </w:t>
            </w:r>
            <w:r w:rsidRPr="00B86861">
              <w:rPr>
                <w:bCs/>
                <w:sz w:val="24"/>
              </w:rPr>
              <w:t>upon the recommendation of the Superintendent of Schools, the Board of Education adopt the following Cooperative Bidding resolution:</w:t>
            </w:r>
          </w:p>
          <w:p w:rsidR="00B86861" w:rsidRPr="00B86861" w:rsidRDefault="00B86861" w:rsidP="00B86861">
            <w:pPr>
              <w:tabs>
                <w:tab w:val="left" w:pos="1224"/>
                <w:tab w:val="left" w:pos="3384"/>
                <w:tab w:val="left" w:pos="4320"/>
              </w:tabs>
              <w:rPr>
                <w:bCs/>
                <w:sz w:val="24"/>
              </w:rPr>
            </w:pPr>
            <w:r w:rsidRPr="00B86861">
              <w:rPr>
                <w:bCs/>
                <w:sz w:val="24"/>
              </w:rPr>
              <w:tab/>
              <w:t xml:space="preserve">           </w:t>
            </w:r>
            <w:r w:rsidRPr="00B86861">
              <w:rPr>
                <w:bCs/>
                <w:sz w:val="24"/>
              </w:rPr>
              <w:tab/>
            </w:r>
            <w:r w:rsidRPr="00B86861">
              <w:rPr>
                <w:bCs/>
                <w:sz w:val="24"/>
              </w:rPr>
              <w:tab/>
            </w:r>
            <w:r w:rsidRPr="00B86861">
              <w:rPr>
                <w:bCs/>
                <w:sz w:val="24"/>
              </w:rPr>
              <w:tab/>
            </w:r>
            <w:r w:rsidRPr="00B86861">
              <w:rPr>
                <w:bCs/>
                <w:sz w:val="24"/>
              </w:rPr>
              <w:tab/>
            </w:r>
            <w:r w:rsidRPr="00B86861">
              <w:rPr>
                <w:bCs/>
                <w:sz w:val="24"/>
              </w:rPr>
              <w:tab/>
            </w:r>
          </w:p>
          <w:p w:rsidR="00B86861" w:rsidRPr="00B86861" w:rsidRDefault="00B86861" w:rsidP="00B86861">
            <w:pPr>
              <w:tabs>
                <w:tab w:val="left" w:pos="1224"/>
                <w:tab w:val="left" w:pos="3384"/>
                <w:tab w:val="left" w:pos="4320"/>
              </w:tabs>
              <w:rPr>
                <w:bCs/>
                <w:sz w:val="24"/>
              </w:rPr>
            </w:pPr>
            <w:r w:rsidRPr="00B86861">
              <w:rPr>
                <w:bCs/>
                <w:sz w:val="24"/>
              </w:rPr>
              <w:t>WHEREAS, it is the plan of a number of PUBLIC SCHOOL DISTRICTS and the</w:t>
            </w:r>
            <w:r>
              <w:rPr>
                <w:bCs/>
                <w:sz w:val="24"/>
              </w:rPr>
              <w:t xml:space="preserve"> </w:t>
            </w:r>
            <w:r w:rsidRPr="00B86861">
              <w:rPr>
                <w:bCs/>
                <w:sz w:val="24"/>
              </w:rPr>
              <w:t>MADISON-ONEIDA BOCES (the “BOCES”) during the 2018-2019 school year to bid jointly for the purchase of various types of computers and technology commodities (the “Commodities”); and</w:t>
            </w:r>
          </w:p>
          <w:p w:rsidR="00B86861" w:rsidRPr="00B86861" w:rsidRDefault="00B86861" w:rsidP="00B86861">
            <w:pPr>
              <w:tabs>
                <w:tab w:val="left" w:pos="1224"/>
                <w:tab w:val="left" w:pos="3384"/>
                <w:tab w:val="left" w:pos="4320"/>
              </w:tabs>
              <w:rPr>
                <w:bCs/>
                <w:sz w:val="24"/>
              </w:rPr>
            </w:pPr>
          </w:p>
          <w:p w:rsidR="00B86861" w:rsidRPr="00B86861" w:rsidRDefault="00B86861" w:rsidP="00B86861">
            <w:pPr>
              <w:tabs>
                <w:tab w:val="left" w:pos="1224"/>
                <w:tab w:val="left" w:pos="3384"/>
                <w:tab w:val="left" w:pos="4320"/>
              </w:tabs>
              <w:rPr>
                <w:bCs/>
                <w:sz w:val="24"/>
              </w:rPr>
            </w:pPr>
            <w:r w:rsidRPr="00B86861">
              <w:rPr>
                <w:bCs/>
                <w:sz w:val="24"/>
              </w:rPr>
              <w:t>WHEREAS, the South Lewis Central School District (“the School District”) is desirous</w:t>
            </w:r>
            <w:r>
              <w:rPr>
                <w:bCs/>
                <w:sz w:val="24"/>
              </w:rPr>
              <w:t xml:space="preserve"> </w:t>
            </w:r>
            <w:r w:rsidRPr="00B86861">
              <w:rPr>
                <w:bCs/>
                <w:sz w:val="24"/>
              </w:rPr>
              <w:t>of participating in the joint bidding of the Commodities, as authorized by General</w:t>
            </w:r>
            <w:r>
              <w:rPr>
                <w:bCs/>
                <w:sz w:val="24"/>
              </w:rPr>
              <w:t xml:space="preserve"> </w:t>
            </w:r>
            <w:r w:rsidRPr="00B86861">
              <w:rPr>
                <w:bCs/>
                <w:sz w:val="24"/>
              </w:rPr>
              <w:t>Municipal Law, Article 5-G; and</w:t>
            </w:r>
          </w:p>
          <w:p w:rsidR="00B86861" w:rsidRPr="00B86861" w:rsidRDefault="00B86861" w:rsidP="00B86861">
            <w:pPr>
              <w:tabs>
                <w:tab w:val="left" w:pos="1224"/>
                <w:tab w:val="left" w:pos="3384"/>
                <w:tab w:val="left" w:pos="4320"/>
              </w:tabs>
              <w:rPr>
                <w:bCs/>
                <w:sz w:val="24"/>
              </w:rPr>
            </w:pPr>
          </w:p>
          <w:p w:rsidR="00B86861" w:rsidRPr="00B86861" w:rsidRDefault="00B86861" w:rsidP="00B86861">
            <w:pPr>
              <w:tabs>
                <w:tab w:val="left" w:pos="1224"/>
                <w:tab w:val="left" w:pos="3384"/>
                <w:tab w:val="left" w:pos="4320"/>
              </w:tabs>
              <w:rPr>
                <w:bCs/>
                <w:sz w:val="24"/>
              </w:rPr>
            </w:pPr>
            <w:r w:rsidRPr="00B86861">
              <w:rPr>
                <w:bCs/>
                <w:sz w:val="24"/>
              </w:rPr>
              <w:t>WHEREAS, this Board of Education has received and reviewed the Cooperative Bid</w:t>
            </w:r>
            <w:r>
              <w:rPr>
                <w:bCs/>
                <w:sz w:val="24"/>
              </w:rPr>
              <w:t xml:space="preserve"> </w:t>
            </w:r>
            <w:r w:rsidRPr="00B86861">
              <w:rPr>
                <w:bCs/>
                <w:sz w:val="24"/>
              </w:rPr>
              <w:t>Procedures (“the Procedures”) governing its right and responsibilities should it elect to participate in the joint bidding of commodities; and</w:t>
            </w:r>
          </w:p>
          <w:p w:rsidR="00B86861" w:rsidRPr="00B86861" w:rsidRDefault="00B86861" w:rsidP="00B86861">
            <w:pPr>
              <w:tabs>
                <w:tab w:val="left" w:pos="1224"/>
                <w:tab w:val="left" w:pos="3384"/>
                <w:tab w:val="left" w:pos="4320"/>
              </w:tabs>
              <w:rPr>
                <w:bCs/>
                <w:sz w:val="24"/>
              </w:rPr>
            </w:pPr>
          </w:p>
          <w:p w:rsidR="00B86861" w:rsidRPr="00B86861" w:rsidRDefault="00B86861" w:rsidP="00B86861">
            <w:pPr>
              <w:tabs>
                <w:tab w:val="left" w:pos="1224"/>
                <w:tab w:val="left" w:pos="3384"/>
                <w:tab w:val="left" w:pos="4320"/>
              </w:tabs>
              <w:rPr>
                <w:bCs/>
                <w:sz w:val="24"/>
              </w:rPr>
            </w:pPr>
            <w:r w:rsidRPr="00B86861">
              <w:rPr>
                <w:bCs/>
                <w:sz w:val="24"/>
              </w:rPr>
              <w:t>BE IT FURTHER RESOLVED, that in accordance with Cooperative Bid Procedures the Board of Education agrees to award bid purchase item purchases according to the recommendation of the BOCES if such award is in the best interest of the school district.</w:t>
            </w:r>
          </w:p>
          <w:p w:rsidR="00B86861" w:rsidRPr="00B86861" w:rsidRDefault="00B86861" w:rsidP="00B86861">
            <w:pPr>
              <w:tabs>
                <w:tab w:val="left" w:pos="1224"/>
                <w:tab w:val="left" w:pos="3384"/>
                <w:tab w:val="left" w:pos="4320"/>
              </w:tabs>
              <w:spacing w:before="120"/>
              <w:rPr>
                <w:bCs/>
                <w:sz w:val="24"/>
              </w:rPr>
            </w:pPr>
            <w:r w:rsidRPr="00B86861">
              <w:rPr>
                <w:bCs/>
                <w:sz w:val="24"/>
              </w:rPr>
              <w:tab/>
            </w:r>
            <w:r w:rsidRPr="00B86861">
              <w:rPr>
                <w:bCs/>
                <w:sz w:val="24"/>
              </w:rPr>
              <w:tab/>
              <w:t>Motion carried unanimously</w:t>
            </w:r>
          </w:p>
          <w:p w:rsidR="00B86861" w:rsidRPr="00B86861" w:rsidRDefault="00B86861" w:rsidP="00B86861">
            <w:pPr>
              <w:tabs>
                <w:tab w:val="left" w:pos="1224"/>
                <w:tab w:val="left" w:pos="3384"/>
                <w:tab w:val="left" w:pos="4320"/>
              </w:tabs>
              <w:rPr>
                <w:bCs/>
                <w:sz w:val="24"/>
              </w:rPr>
            </w:pPr>
          </w:p>
        </w:tc>
        <w:tc>
          <w:tcPr>
            <w:tcW w:w="1782" w:type="dxa"/>
          </w:tcPr>
          <w:p w:rsidR="00B86861" w:rsidRPr="00B86861" w:rsidRDefault="00B86861" w:rsidP="00B86861">
            <w:pPr>
              <w:tabs>
                <w:tab w:val="left" w:pos="1800"/>
                <w:tab w:val="left" w:pos="4320"/>
              </w:tabs>
              <w:ind w:left="-115"/>
            </w:pPr>
            <w:r w:rsidRPr="00B86861">
              <w:t>COOPERATIVE BIDDING AGREEMENT</w:t>
            </w:r>
          </w:p>
        </w:tc>
      </w:tr>
      <w:tr w:rsidR="006A5764">
        <w:tc>
          <w:tcPr>
            <w:tcW w:w="936" w:type="dxa"/>
          </w:tcPr>
          <w:p w:rsidR="006A5764" w:rsidRDefault="006A5764">
            <w:pPr>
              <w:tabs>
                <w:tab w:val="left" w:pos="4320"/>
              </w:tabs>
              <w:ind w:right="156"/>
              <w:rPr>
                <w:sz w:val="24"/>
              </w:rPr>
            </w:pPr>
            <w:r>
              <w:rPr>
                <w:sz w:val="24"/>
              </w:rPr>
              <w:t xml:space="preserve"> 342.</w:t>
            </w:r>
          </w:p>
        </w:tc>
        <w:tc>
          <w:tcPr>
            <w:tcW w:w="7560" w:type="dxa"/>
          </w:tcPr>
          <w:p w:rsidR="006A5764" w:rsidRPr="006A5764" w:rsidRDefault="006A5764" w:rsidP="006A5764">
            <w:pPr>
              <w:tabs>
                <w:tab w:val="left" w:pos="1224"/>
                <w:tab w:val="left" w:pos="3384"/>
                <w:tab w:val="left" w:pos="4320"/>
              </w:tabs>
              <w:rPr>
                <w:bCs/>
                <w:sz w:val="24"/>
              </w:rPr>
            </w:pPr>
            <w:r>
              <w:rPr>
                <w:bCs/>
                <w:sz w:val="24"/>
              </w:rPr>
              <w:t xml:space="preserve">Mr. Ventura moved, Mr. Campbell seconded, </w:t>
            </w:r>
            <w:r w:rsidRPr="006A5764">
              <w:rPr>
                <w:bCs/>
                <w:sz w:val="24"/>
              </w:rPr>
              <w:t>upon the recommendation of the Superintendent of Schools, the</w:t>
            </w:r>
            <w:r>
              <w:rPr>
                <w:bCs/>
                <w:sz w:val="24"/>
              </w:rPr>
              <w:t xml:space="preserve"> </w:t>
            </w:r>
            <w:r w:rsidRPr="006A5764">
              <w:rPr>
                <w:bCs/>
                <w:sz w:val="24"/>
              </w:rPr>
              <w:t>Board of Education approves the Proposed 201</w:t>
            </w:r>
            <w:r>
              <w:rPr>
                <w:bCs/>
                <w:sz w:val="24"/>
              </w:rPr>
              <w:t xml:space="preserve">8-2019 Property Tax Report Card </w:t>
            </w:r>
            <w:r w:rsidRPr="006A5764">
              <w:rPr>
                <w:bCs/>
                <w:sz w:val="24"/>
              </w:rPr>
              <w:t>and Proposed 2018-2019 Six-Day School District Budget Notice.</w:t>
            </w:r>
          </w:p>
          <w:p w:rsidR="006A5764" w:rsidRPr="006A5764" w:rsidRDefault="006A5764" w:rsidP="006A5764">
            <w:pPr>
              <w:tabs>
                <w:tab w:val="left" w:pos="1224"/>
                <w:tab w:val="left" w:pos="3384"/>
                <w:tab w:val="left" w:pos="4320"/>
              </w:tabs>
              <w:rPr>
                <w:bCs/>
                <w:sz w:val="24"/>
              </w:rPr>
            </w:pPr>
            <w:r w:rsidRPr="006A5764">
              <w:rPr>
                <w:bCs/>
                <w:sz w:val="24"/>
              </w:rPr>
              <w:tab/>
            </w:r>
            <w:r w:rsidRPr="006A5764">
              <w:rPr>
                <w:bCs/>
                <w:sz w:val="24"/>
              </w:rPr>
              <w:tab/>
            </w:r>
            <w:r w:rsidRPr="006A5764">
              <w:rPr>
                <w:bCs/>
                <w:sz w:val="24"/>
              </w:rPr>
              <w:tab/>
            </w:r>
            <w:r w:rsidRPr="006A5764">
              <w:rPr>
                <w:bCs/>
                <w:sz w:val="24"/>
              </w:rPr>
              <w:tab/>
            </w:r>
            <w:r w:rsidRPr="006A5764">
              <w:rPr>
                <w:bCs/>
                <w:sz w:val="24"/>
              </w:rPr>
              <w:tab/>
            </w:r>
            <w:r w:rsidRPr="006A5764">
              <w:rPr>
                <w:bCs/>
                <w:sz w:val="24"/>
              </w:rPr>
              <w:tab/>
            </w:r>
            <w:r w:rsidRPr="006A5764">
              <w:rPr>
                <w:bCs/>
                <w:sz w:val="24"/>
              </w:rPr>
              <w:tab/>
              <w:t>(See enclosed)</w:t>
            </w:r>
          </w:p>
          <w:p w:rsidR="006A5764" w:rsidRPr="006A5764" w:rsidRDefault="006A5764" w:rsidP="006A5764">
            <w:pPr>
              <w:tabs>
                <w:tab w:val="left" w:pos="1224"/>
                <w:tab w:val="left" w:pos="3384"/>
                <w:tab w:val="left" w:pos="4320"/>
              </w:tabs>
              <w:rPr>
                <w:bCs/>
                <w:sz w:val="24"/>
              </w:rPr>
            </w:pPr>
            <w:r w:rsidRPr="006A5764">
              <w:rPr>
                <w:bCs/>
                <w:sz w:val="24"/>
              </w:rPr>
              <w:tab/>
            </w:r>
            <w:r w:rsidRPr="006A5764">
              <w:rPr>
                <w:bCs/>
                <w:sz w:val="24"/>
              </w:rPr>
              <w:tab/>
              <w:t>Motion carried unanimously</w:t>
            </w:r>
          </w:p>
          <w:p w:rsidR="006A5764" w:rsidRDefault="006A5764" w:rsidP="00B86861">
            <w:pPr>
              <w:tabs>
                <w:tab w:val="left" w:pos="1224"/>
                <w:tab w:val="left" w:pos="3384"/>
                <w:tab w:val="left" w:pos="4320"/>
              </w:tabs>
              <w:rPr>
                <w:bCs/>
                <w:sz w:val="24"/>
              </w:rPr>
            </w:pPr>
          </w:p>
        </w:tc>
        <w:tc>
          <w:tcPr>
            <w:tcW w:w="1782" w:type="dxa"/>
          </w:tcPr>
          <w:p w:rsidR="006A5764" w:rsidRPr="006A5764" w:rsidRDefault="006A5764" w:rsidP="006A5764">
            <w:pPr>
              <w:tabs>
                <w:tab w:val="left" w:pos="1800"/>
                <w:tab w:val="left" w:pos="4320"/>
              </w:tabs>
              <w:ind w:left="-115"/>
            </w:pPr>
            <w:r w:rsidRPr="006A5764">
              <w:t>APPROVAL OF DISTRICT PROPERTY TAX REPORT CARD</w:t>
            </w:r>
          </w:p>
          <w:p w:rsidR="006A5764" w:rsidRPr="006A5764" w:rsidRDefault="006A5764" w:rsidP="006A5764">
            <w:pPr>
              <w:tabs>
                <w:tab w:val="left" w:pos="1800"/>
                <w:tab w:val="left" w:pos="4320"/>
              </w:tabs>
              <w:ind w:left="-115"/>
            </w:pPr>
            <w:r w:rsidRPr="006A5764">
              <w:t xml:space="preserve">AND SIX-DAY BUDGET NOTICE  </w:t>
            </w:r>
          </w:p>
          <w:p w:rsidR="006A5764" w:rsidRPr="00B86861" w:rsidRDefault="006A5764" w:rsidP="00B86861">
            <w:pPr>
              <w:tabs>
                <w:tab w:val="left" w:pos="1800"/>
                <w:tab w:val="left" w:pos="4320"/>
              </w:tabs>
              <w:ind w:left="-115"/>
            </w:pPr>
          </w:p>
        </w:tc>
      </w:tr>
    </w:tbl>
    <w:p w:rsidR="00BB7887" w:rsidRDefault="00BB7887">
      <w:r>
        <w:br w:type="page"/>
      </w:r>
    </w:p>
    <w:tbl>
      <w:tblPr>
        <w:tblW w:w="10278" w:type="dxa"/>
        <w:tblLayout w:type="fixed"/>
        <w:tblLook w:val="0000" w:firstRow="0" w:lastRow="0" w:firstColumn="0" w:lastColumn="0" w:noHBand="0" w:noVBand="0"/>
      </w:tblPr>
      <w:tblGrid>
        <w:gridCol w:w="936"/>
        <w:gridCol w:w="7560"/>
        <w:gridCol w:w="1782"/>
      </w:tblGrid>
      <w:tr w:rsidR="006A5764">
        <w:tc>
          <w:tcPr>
            <w:tcW w:w="936" w:type="dxa"/>
          </w:tcPr>
          <w:p w:rsidR="006A5764" w:rsidRDefault="006A5764">
            <w:pPr>
              <w:tabs>
                <w:tab w:val="left" w:pos="4320"/>
              </w:tabs>
              <w:ind w:right="156"/>
              <w:rPr>
                <w:sz w:val="24"/>
              </w:rPr>
            </w:pPr>
            <w:r>
              <w:rPr>
                <w:sz w:val="24"/>
              </w:rPr>
              <w:t>343.</w:t>
            </w:r>
          </w:p>
        </w:tc>
        <w:tc>
          <w:tcPr>
            <w:tcW w:w="7560" w:type="dxa"/>
          </w:tcPr>
          <w:p w:rsidR="006A5764" w:rsidRPr="006A5764" w:rsidRDefault="006A5764" w:rsidP="006A5764">
            <w:pPr>
              <w:tabs>
                <w:tab w:val="left" w:pos="1224"/>
                <w:tab w:val="left" w:pos="3384"/>
                <w:tab w:val="left" w:pos="4320"/>
              </w:tabs>
              <w:rPr>
                <w:bCs/>
                <w:sz w:val="24"/>
              </w:rPr>
            </w:pPr>
            <w:r>
              <w:rPr>
                <w:bCs/>
                <w:sz w:val="24"/>
              </w:rPr>
              <w:t xml:space="preserve">Mr. Lisk moved, Mr. Ventura seconded, </w:t>
            </w:r>
            <w:r w:rsidRPr="006A5764">
              <w:rPr>
                <w:bCs/>
                <w:sz w:val="24"/>
              </w:rPr>
              <w:t>upon the recommendation of the Superintendent of Schoo</w:t>
            </w:r>
            <w:r w:rsidR="007F2BE8">
              <w:rPr>
                <w:bCs/>
                <w:sz w:val="24"/>
              </w:rPr>
              <w:t xml:space="preserve">ls, the report </w:t>
            </w:r>
            <w:r w:rsidRPr="006A5764">
              <w:rPr>
                <w:bCs/>
                <w:sz w:val="24"/>
              </w:rPr>
              <w:t xml:space="preserve">of bid opening for Snow Plowing and </w:t>
            </w:r>
            <w:r w:rsidR="007F2BE8">
              <w:rPr>
                <w:bCs/>
                <w:sz w:val="24"/>
              </w:rPr>
              <w:t>Removal be accepted as follows:</w:t>
            </w:r>
          </w:p>
          <w:p w:rsidR="006A5764" w:rsidRPr="006A5764" w:rsidRDefault="006A5764" w:rsidP="007F2BE8">
            <w:pPr>
              <w:tabs>
                <w:tab w:val="left" w:pos="1224"/>
                <w:tab w:val="left" w:pos="3384"/>
                <w:tab w:val="left" w:pos="4320"/>
              </w:tabs>
              <w:spacing w:before="120"/>
              <w:rPr>
                <w:bCs/>
                <w:sz w:val="24"/>
              </w:rPr>
            </w:pPr>
            <w:r w:rsidRPr="006A5764">
              <w:rPr>
                <w:bCs/>
                <w:sz w:val="24"/>
              </w:rPr>
              <w:t>Date:        April 11, 2018</w:t>
            </w:r>
          </w:p>
          <w:p w:rsidR="006A5764" w:rsidRPr="006A5764" w:rsidRDefault="006A5764" w:rsidP="006A5764">
            <w:pPr>
              <w:tabs>
                <w:tab w:val="left" w:pos="1224"/>
                <w:tab w:val="left" w:pos="3384"/>
                <w:tab w:val="left" w:pos="4320"/>
              </w:tabs>
              <w:rPr>
                <w:bCs/>
                <w:sz w:val="24"/>
              </w:rPr>
            </w:pPr>
            <w:r w:rsidRPr="006A5764">
              <w:rPr>
                <w:bCs/>
                <w:sz w:val="24"/>
              </w:rPr>
              <w:t>Time:       1:00 p.m.</w:t>
            </w:r>
          </w:p>
          <w:p w:rsidR="006A5764" w:rsidRPr="006A5764" w:rsidRDefault="006A5764" w:rsidP="006A5764">
            <w:pPr>
              <w:tabs>
                <w:tab w:val="left" w:pos="1224"/>
                <w:tab w:val="left" w:pos="3384"/>
                <w:tab w:val="left" w:pos="4320"/>
              </w:tabs>
              <w:rPr>
                <w:bCs/>
                <w:sz w:val="24"/>
              </w:rPr>
            </w:pPr>
            <w:r w:rsidRPr="006A5764">
              <w:rPr>
                <w:bCs/>
                <w:sz w:val="24"/>
              </w:rPr>
              <w:t>Place:       District Office</w:t>
            </w:r>
          </w:p>
          <w:p w:rsidR="006A5764" w:rsidRPr="006A5764" w:rsidRDefault="006A5764" w:rsidP="006A5764">
            <w:pPr>
              <w:tabs>
                <w:tab w:val="left" w:pos="1224"/>
                <w:tab w:val="left" w:pos="3384"/>
                <w:tab w:val="left" w:pos="4320"/>
              </w:tabs>
              <w:rPr>
                <w:bCs/>
                <w:sz w:val="24"/>
              </w:rPr>
            </w:pPr>
            <w:r w:rsidRPr="006A5764">
              <w:rPr>
                <w:bCs/>
                <w:sz w:val="24"/>
              </w:rPr>
              <w:t>Purpose:   To contract for snow plowing and removal</w:t>
            </w:r>
          </w:p>
          <w:p w:rsidR="00234E57" w:rsidRDefault="00234E57" w:rsidP="007F2BE8">
            <w:pPr>
              <w:tabs>
                <w:tab w:val="left" w:pos="1224"/>
                <w:tab w:val="left" w:pos="3384"/>
                <w:tab w:val="left" w:pos="4320"/>
              </w:tabs>
              <w:spacing w:before="120"/>
              <w:rPr>
                <w:bCs/>
                <w:sz w:val="24"/>
              </w:rPr>
            </w:pPr>
            <w:r>
              <w:rPr>
                <w:bCs/>
                <w:sz w:val="24"/>
              </w:rPr>
              <w:t>Bidders:</w:t>
            </w:r>
            <w:r>
              <w:rPr>
                <w:bCs/>
                <w:sz w:val="24"/>
              </w:rPr>
              <w:tab/>
            </w:r>
            <w:r w:rsidRPr="006A5764">
              <w:rPr>
                <w:bCs/>
                <w:sz w:val="24"/>
              </w:rPr>
              <w:t>Deveines Enterprises</w:t>
            </w:r>
            <w:r>
              <w:rPr>
                <w:bCs/>
                <w:sz w:val="24"/>
              </w:rPr>
              <w:t xml:space="preserve">             </w:t>
            </w:r>
            <w:r>
              <w:rPr>
                <w:bCs/>
                <w:sz w:val="24"/>
              </w:rPr>
              <w:tab/>
            </w:r>
            <w:r>
              <w:rPr>
                <w:bCs/>
                <w:sz w:val="24"/>
              </w:rPr>
              <w:tab/>
            </w:r>
            <w:r>
              <w:rPr>
                <w:bCs/>
                <w:sz w:val="24"/>
              </w:rPr>
              <w:tab/>
            </w:r>
            <w:r>
              <w:rPr>
                <w:bCs/>
                <w:sz w:val="24"/>
              </w:rPr>
              <w:tab/>
            </w:r>
            <w:r>
              <w:rPr>
                <w:bCs/>
                <w:sz w:val="24"/>
              </w:rPr>
              <w:tab/>
            </w:r>
            <w:r>
              <w:rPr>
                <w:bCs/>
                <w:sz w:val="24"/>
              </w:rPr>
              <w:tab/>
            </w:r>
            <w:r w:rsidRPr="006A5764">
              <w:rPr>
                <w:bCs/>
                <w:sz w:val="24"/>
              </w:rPr>
              <w:t>3012 State Rt. 12D</w:t>
            </w:r>
          </w:p>
          <w:p w:rsidR="00234E57" w:rsidRDefault="00234E57" w:rsidP="006A5764">
            <w:pPr>
              <w:tabs>
                <w:tab w:val="left" w:pos="1224"/>
                <w:tab w:val="left" w:pos="3384"/>
                <w:tab w:val="left" w:pos="4320"/>
              </w:tabs>
              <w:rPr>
                <w:bCs/>
                <w:sz w:val="24"/>
              </w:rPr>
            </w:pPr>
            <w:r>
              <w:rPr>
                <w:bCs/>
                <w:sz w:val="24"/>
              </w:rPr>
              <w:tab/>
            </w:r>
            <w:r w:rsidRPr="006A5764">
              <w:rPr>
                <w:bCs/>
                <w:sz w:val="24"/>
              </w:rPr>
              <w:t xml:space="preserve">Boonville NY  13309                  </w:t>
            </w:r>
            <w:r>
              <w:rPr>
                <w:bCs/>
                <w:sz w:val="24"/>
              </w:rPr>
              <w:tab/>
            </w:r>
            <w:r>
              <w:rPr>
                <w:bCs/>
                <w:sz w:val="24"/>
              </w:rPr>
              <w:tab/>
            </w:r>
            <w:r>
              <w:rPr>
                <w:bCs/>
                <w:sz w:val="24"/>
              </w:rPr>
              <w:tab/>
            </w:r>
            <w:r>
              <w:rPr>
                <w:bCs/>
                <w:sz w:val="24"/>
              </w:rPr>
              <w:tab/>
            </w:r>
          </w:p>
          <w:p w:rsidR="006A5764" w:rsidRPr="006A5764" w:rsidRDefault="00234E57" w:rsidP="006A5764">
            <w:pPr>
              <w:tabs>
                <w:tab w:val="left" w:pos="1224"/>
                <w:tab w:val="left" w:pos="3384"/>
                <w:tab w:val="left" w:pos="4320"/>
              </w:tabs>
              <w:rPr>
                <w:bCs/>
                <w:sz w:val="24"/>
              </w:rPr>
            </w:pPr>
            <w:r>
              <w:rPr>
                <w:bCs/>
                <w:sz w:val="24"/>
              </w:rPr>
              <w:tab/>
            </w:r>
            <w:r>
              <w:rPr>
                <w:bCs/>
                <w:sz w:val="24"/>
              </w:rPr>
              <w:tab/>
            </w:r>
            <w:r>
              <w:rPr>
                <w:bCs/>
                <w:sz w:val="24"/>
              </w:rPr>
              <w:tab/>
            </w:r>
            <w:r w:rsidR="006A5764" w:rsidRPr="006A5764">
              <w:rPr>
                <w:bCs/>
                <w:sz w:val="24"/>
              </w:rPr>
              <w:t>1-</w:t>
            </w:r>
            <w:r>
              <w:rPr>
                <w:bCs/>
                <w:sz w:val="24"/>
              </w:rPr>
              <w:t>year       2-year        3-year</w:t>
            </w:r>
            <w:r>
              <w:rPr>
                <w:bCs/>
                <w:sz w:val="24"/>
              </w:rPr>
              <w:tab/>
            </w:r>
            <w:r>
              <w:rPr>
                <w:bCs/>
                <w:sz w:val="24"/>
              </w:rPr>
              <w:tab/>
            </w:r>
            <w:r>
              <w:rPr>
                <w:bCs/>
                <w:sz w:val="24"/>
              </w:rPr>
              <w:tab/>
            </w:r>
            <w:r>
              <w:rPr>
                <w:bCs/>
                <w:sz w:val="24"/>
              </w:rPr>
              <w:tab/>
            </w:r>
            <w:r w:rsidR="006A5764" w:rsidRPr="006A5764">
              <w:rPr>
                <w:bCs/>
                <w:sz w:val="24"/>
                <w:u w:val="single"/>
              </w:rPr>
              <w:t>Contract</w:t>
            </w:r>
            <w:r w:rsidR="006A5764" w:rsidRPr="006A5764">
              <w:rPr>
                <w:bCs/>
                <w:sz w:val="24"/>
              </w:rPr>
              <w:t xml:space="preserve">    </w:t>
            </w:r>
            <w:r w:rsidR="006A5764" w:rsidRPr="006A5764">
              <w:rPr>
                <w:bCs/>
                <w:sz w:val="24"/>
                <w:u w:val="single"/>
              </w:rPr>
              <w:t xml:space="preserve">Contract </w:t>
            </w:r>
            <w:r w:rsidR="006A5764" w:rsidRPr="006A5764">
              <w:rPr>
                <w:bCs/>
                <w:sz w:val="24"/>
              </w:rPr>
              <w:t xml:space="preserve">   C</w:t>
            </w:r>
            <w:r w:rsidR="006A5764" w:rsidRPr="006A5764">
              <w:rPr>
                <w:bCs/>
                <w:sz w:val="24"/>
                <w:u w:val="single"/>
              </w:rPr>
              <w:t>ontract</w:t>
            </w:r>
            <w:r w:rsidR="006A5764" w:rsidRPr="006A5764">
              <w:rPr>
                <w:bCs/>
                <w:sz w:val="24"/>
              </w:rPr>
              <w:t xml:space="preserve">            Bid:   </w:t>
            </w:r>
            <w:r w:rsidR="00BB7887">
              <w:rPr>
                <w:bCs/>
                <w:sz w:val="24"/>
              </w:rPr>
              <w:tab/>
            </w:r>
            <w:r w:rsidR="006A5764" w:rsidRPr="006A5764">
              <w:rPr>
                <w:bCs/>
                <w:sz w:val="24"/>
              </w:rPr>
              <w:t xml:space="preserve">Truck w/ Plow      </w:t>
            </w:r>
            <w:r w:rsidR="00BB7887">
              <w:rPr>
                <w:bCs/>
                <w:sz w:val="24"/>
              </w:rPr>
              <w:tab/>
            </w:r>
            <w:r w:rsidR="00BB7887">
              <w:rPr>
                <w:bCs/>
                <w:sz w:val="24"/>
              </w:rPr>
              <w:tab/>
            </w:r>
            <w:r w:rsidR="006A5764" w:rsidRPr="006A5764">
              <w:rPr>
                <w:bCs/>
                <w:sz w:val="24"/>
              </w:rPr>
              <w:t>$70.00      $72.50       $75.00</w:t>
            </w:r>
          </w:p>
          <w:p w:rsidR="006A5764" w:rsidRPr="006A5764" w:rsidRDefault="00BB7887" w:rsidP="006A5764">
            <w:pPr>
              <w:tabs>
                <w:tab w:val="left" w:pos="1224"/>
                <w:tab w:val="left" w:pos="3384"/>
                <w:tab w:val="left" w:pos="4320"/>
              </w:tabs>
              <w:rPr>
                <w:bCs/>
                <w:sz w:val="24"/>
              </w:rPr>
            </w:pPr>
            <w:r>
              <w:rPr>
                <w:bCs/>
                <w:sz w:val="24"/>
              </w:rPr>
              <w:tab/>
              <w:t>Backhoe</w:t>
            </w:r>
            <w:r>
              <w:rPr>
                <w:bCs/>
                <w:sz w:val="24"/>
              </w:rPr>
              <w:tab/>
              <w:t xml:space="preserve">       </w:t>
            </w:r>
            <w:r>
              <w:rPr>
                <w:bCs/>
                <w:sz w:val="24"/>
              </w:rPr>
              <w:tab/>
            </w:r>
            <w:r w:rsidR="006A5764" w:rsidRPr="006A5764">
              <w:rPr>
                <w:bCs/>
                <w:sz w:val="24"/>
              </w:rPr>
              <w:t>$80.00      $82.50       $85.00</w:t>
            </w:r>
          </w:p>
          <w:p w:rsidR="00BB7887" w:rsidRDefault="006A5764" w:rsidP="00BB7887">
            <w:pPr>
              <w:tabs>
                <w:tab w:val="left" w:pos="1224"/>
                <w:tab w:val="left" w:pos="3384"/>
                <w:tab w:val="left" w:pos="4320"/>
              </w:tabs>
              <w:rPr>
                <w:bCs/>
                <w:sz w:val="24"/>
              </w:rPr>
            </w:pPr>
            <w:r w:rsidRPr="006A5764">
              <w:rPr>
                <w:bCs/>
                <w:sz w:val="24"/>
              </w:rPr>
              <w:t xml:space="preserve">                    Dump Truck</w:t>
            </w:r>
            <w:r w:rsidRPr="006A5764">
              <w:rPr>
                <w:bCs/>
                <w:sz w:val="24"/>
              </w:rPr>
              <w:tab/>
              <w:t xml:space="preserve">    </w:t>
            </w:r>
            <w:r w:rsidR="00BB7887">
              <w:rPr>
                <w:bCs/>
                <w:sz w:val="24"/>
              </w:rPr>
              <w:tab/>
            </w:r>
            <w:r w:rsidRPr="006A5764">
              <w:rPr>
                <w:bCs/>
                <w:sz w:val="24"/>
              </w:rPr>
              <w:t>$55.00      $58.00       $60.00</w:t>
            </w:r>
          </w:p>
          <w:p w:rsidR="00BB7887" w:rsidRPr="00BB7887" w:rsidRDefault="006A5764" w:rsidP="007F2BE8">
            <w:pPr>
              <w:tabs>
                <w:tab w:val="left" w:pos="1224"/>
                <w:tab w:val="left" w:pos="3384"/>
                <w:tab w:val="left" w:pos="4320"/>
              </w:tabs>
              <w:spacing w:before="120"/>
              <w:rPr>
                <w:bCs/>
                <w:sz w:val="24"/>
              </w:rPr>
            </w:pPr>
            <w:r w:rsidRPr="006A5764">
              <w:rPr>
                <w:bCs/>
                <w:sz w:val="24"/>
              </w:rPr>
              <w:t xml:space="preserve">  </w:t>
            </w:r>
            <w:r w:rsidR="00BB7887" w:rsidRPr="00BB7887">
              <w:rPr>
                <w:bCs/>
                <w:sz w:val="24"/>
              </w:rPr>
              <w:tab/>
            </w:r>
            <w:r w:rsidR="00BB7887" w:rsidRPr="00BB7887">
              <w:rPr>
                <w:bCs/>
                <w:sz w:val="24"/>
              </w:rPr>
              <w:tab/>
              <w:t>Motion carried unanimously</w:t>
            </w:r>
          </w:p>
          <w:p w:rsidR="006A5764" w:rsidRDefault="006A5764" w:rsidP="00BB7887">
            <w:pPr>
              <w:tabs>
                <w:tab w:val="left" w:pos="1224"/>
                <w:tab w:val="left" w:pos="3384"/>
                <w:tab w:val="left" w:pos="4320"/>
              </w:tabs>
              <w:rPr>
                <w:bCs/>
                <w:sz w:val="24"/>
              </w:rPr>
            </w:pPr>
            <w:r w:rsidRPr="006A5764">
              <w:rPr>
                <w:bCs/>
                <w:sz w:val="24"/>
              </w:rPr>
              <w:t xml:space="preserve"> </w:t>
            </w:r>
          </w:p>
        </w:tc>
        <w:tc>
          <w:tcPr>
            <w:tcW w:w="1782" w:type="dxa"/>
          </w:tcPr>
          <w:p w:rsidR="006A5764" w:rsidRPr="006A5764" w:rsidRDefault="00BB7887" w:rsidP="006A5764">
            <w:pPr>
              <w:tabs>
                <w:tab w:val="left" w:pos="1800"/>
                <w:tab w:val="left" w:pos="4320"/>
              </w:tabs>
              <w:ind w:left="-115"/>
            </w:pPr>
            <w:r w:rsidRPr="00BB7887">
              <w:t>REPORT OF BID OPENING FOR SNOW PLOWING AND REMOVAL</w:t>
            </w:r>
          </w:p>
        </w:tc>
      </w:tr>
      <w:tr w:rsidR="00BB7887">
        <w:tc>
          <w:tcPr>
            <w:tcW w:w="936" w:type="dxa"/>
          </w:tcPr>
          <w:p w:rsidR="00BB7887" w:rsidRDefault="00BB7887">
            <w:pPr>
              <w:tabs>
                <w:tab w:val="left" w:pos="4320"/>
              </w:tabs>
              <w:ind w:right="156"/>
              <w:rPr>
                <w:sz w:val="24"/>
              </w:rPr>
            </w:pPr>
            <w:r>
              <w:rPr>
                <w:sz w:val="24"/>
              </w:rPr>
              <w:t>344.</w:t>
            </w:r>
          </w:p>
        </w:tc>
        <w:tc>
          <w:tcPr>
            <w:tcW w:w="7560" w:type="dxa"/>
          </w:tcPr>
          <w:p w:rsidR="00BB7887" w:rsidRPr="00BB7887" w:rsidRDefault="00BB7887" w:rsidP="00BB7887">
            <w:pPr>
              <w:tabs>
                <w:tab w:val="left" w:pos="1224"/>
                <w:tab w:val="left" w:pos="3384"/>
                <w:tab w:val="left" w:pos="4320"/>
              </w:tabs>
              <w:rPr>
                <w:bCs/>
                <w:sz w:val="24"/>
              </w:rPr>
            </w:pPr>
            <w:r>
              <w:rPr>
                <w:bCs/>
                <w:sz w:val="24"/>
              </w:rPr>
              <w:t xml:space="preserve">Mr. Lisk moved, Mr. Liendecker seconded, </w:t>
            </w:r>
            <w:r w:rsidRPr="00BB7887">
              <w:rPr>
                <w:bCs/>
                <w:sz w:val="24"/>
              </w:rPr>
              <w:t>upon the recommendation of the Superintendent of Schools, the contract for Snow Plowing and Removal be awarded to Deveines En</w:t>
            </w:r>
            <w:r>
              <w:rPr>
                <w:bCs/>
                <w:sz w:val="24"/>
              </w:rPr>
              <w:t>terprises for a 2 year</w:t>
            </w:r>
            <w:r w:rsidR="007F2BE8">
              <w:rPr>
                <w:bCs/>
                <w:sz w:val="24"/>
              </w:rPr>
              <w:t xml:space="preserve"> contract at the above pricing.</w:t>
            </w:r>
          </w:p>
          <w:p w:rsidR="00BB7887" w:rsidRPr="00BB7887" w:rsidRDefault="00BB7887" w:rsidP="007F2BE8">
            <w:pPr>
              <w:tabs>
                <w:tab w:val="left" w:pos="1224"/>
                <w:tab w:val="left" w:pos="3384"/>
                <w:tab w:val="left" w:pos="4320"/>
              </w:tabs>
              <w:spacing w:before="120"/>
              <w:rPr>
                <w:bCs/>
                <w:sz w:val="24"/>
              </w:rPr>
            </w:pPr>
            <w:r w:rsidRPr="00BB7887">
              <w:rPr>
                <w:bCs/>
                <w:sz w:val="24"/>
              </w:rPr>
              <w:tab/>
            </w:r>
            <w:r w:rsidRPr="00BB7887">
              <w:rPr>
                <w:bCs/>
                <w:sz w:val="24"/>
              </w:rPr>
              <w:tab/>
              <w:t>Motion carried unanimously</w:t>
            </w:r>
          </w:p>
          <w:p w:rsidR="00BB7887" w:rsidRDefault="00BB7887" w:rsidP="006A5764">
            <w:pPr>
              <w:tabs>
                <w:tab w:val="left" w:pos="1224"/>
                <w:tab w:val="left" w:pos="3384"/>
                <w:tab w:val="left" w:pos="4320"/>
              </w:tabs>
              <w:rPr>
                <w:bCs/>
                <w:sz w:val="24"/>
              </w:rPr>
            </w:pPr>
          </w:p>
        </w:tc>
        <w:tc>
          <w:tcPr>
            <w:tcW w:w="1782" w:type="dxa"/>
          </w:tcPr>
          <w:p w:rsidR="00BB7887" w:rsidRPr="00BB7887" w:rsidRDefault="00BB7887" w:rsidP="006A5764">
            <w:pPr>
              <w:tabs>
                <w:tab w:val="left" w:pos="1800"/>
                <w:tab w:val="left" w:pos="4320"/>
              </w:tabs>
              <w:ind w:left="-115"/>
            </w:pPr>
            <w:r w:rsidRPr="00BB7887">
              <w:t>AWARD OF BID FOR SNOW PLOWING AND REMOVAL</w:t>
            </w:r>
          </w:p>
        </w:tc>
      </w:tr>
      <w:tr w:rsidR="00BB7887">
        <w:tc>
          <w:tcPr>
            <w:tcW w:w="936" w:type="dxa"/>
          </w:tcPr>
          <w:p w:rsidR="00BB7887" w:rsidRDefault="00BB7887">
            <w:pPr>
              <w:tabs>
                <w:tab w:val="left" w:pos="4320"/>
              </w:tabs>
              <w:ind w:right="156"/>
              <w:rPr>
                <w:sz w:val="24"/>
              </w:rPr>
            </w:pPr>
            <w:r>
              <w:rPr>
                <w:sz w:val="24"/>
              </w:rPr>
              <w:t>345.</w:t>
            </w:r>
          </w:p>
        </w:tc>
        <w:tc>
          <w:tcPr>
            <w:tcW w:w="7560" w:type="dxa"/>
          </w:tcPr>
          <w:p w:rsidR="00BB7887" w:rsidRPr="00BB7887" w:rsidRDefault="00BB7887" w:rsidP="00BB7887">
            <w:pPr>
              <w:tabs>
                <w:tab w:val="left" w:pos="1224"/>
                <w:tab w:val="left" w:pos="3384"/>
                <w:tab w:val="left" w:pos="4320"/>
              </w:tabs>
              <w:rPr>
                <w:bCs/>
                <w:sz w:val="24"/>
              </w:rPr>
            </w:pPr>
            <w:r>
              <w:rPr>
                <w:bCs/>
                <w:sz w:val="24"/>
              </w:rPr>
              <w:t xml:space="preserve">Mr. Lisk moved, Mr. Chrzanowski seconded, </w:t>
            </w:r>
            <w:r w:rsidRPr="00BB7887">
              <w:rPr>
                <w:bCs/>
                <w:sz w:val="24"/>
              </w:rPr>
              <w:t>upon the recommendation of the Superintendent of Schools, the</w:t>
            </w:r>
            <w:r>
              <w:rPr>
                <w:bCs/>
                <w:sz w:val="24"/>
              </w:rPr>
              <w:t xml:space="preserve"> </w:t>
            </w:r>
            <w:r w:rsidRPr="00BB7887">
              <w:rPr>
                <w:bCs/>
                <w:sz w:val="24"/>
              </w:rPr>
              <w:t>report of bid opening for Refuse and Recyclables Removal be accepted as follows:</w:t>
            </w:r>
          </w:p>
          <w:p w:rsidR="00BB7887" w:rsidRPr="00BB7887" w:rsidRDefault="00BB7887" w:rsidP="007F2BE8">
            <w:pPr>
              <w:tabs>
                <w:tab w:val="left" w:pos="1224"/>
                <w:tab w:val="left" w:pos="3384"/>
                <w:tab w:val="left" w:pos="4320"/>
              </w:tabs>
              <w:spacing w:before="120"/>
              <w:rPr>
                <w:bCs/>
                <w:sz w:val="24"/>
              </w:rPr>
            </w:pPr>
            <w:r w:rsidRPr="00BB7887">
              <w:rPr>
                <w:bCs/>
                <w:sz w:val="24"/>
              </w:rPr>
              <w:t>Date:</w:t>
            </w:r>
            <w:r>
              <w:rPr>
                <w:bCs/>
                <w:sz w:val="24"/>
              </w:rPr>
              <w:tab/>
            </w:r>
            <w:r w:rsidRPr="00BB7887">
              <w:rPr>
                <w:bCs/>
                <w:sz w:val="24"/>
              </w:rPr>
              <w:t>April 11, 2018</w:t>
            </w:r>
          </w:p>
          <w:p w:rsidR="00BB7887" w:rsidRPr="00BB7887" w:rsidRDefault="00BB7887" w:rsidP="00BB7887">
            <w:pPr>
              <w:tabs>
                <w:tab w:val="left" w:pos="1224"/>
                <w:tab w:val="left" w:pos="3384"/>
                <w:tab w:val="left" w:pos="4320"/>
              </w:tabs>
              <w:rPr>
                <w:bCs/>
                <w:sz w:val="24"/>
              </w:rPr>
            </w:pPr>
            <w:r w:rsidRPr="00BB7887">
              <w:rPr>
                <w:bCs/>
                <w:sz w:val="24"/>
              </w:rPr>
              <w:t>Time:</w:t>
            </w:r>
            <w:r>
              <w:rPr>
                <w:bCs/>
                <w:sz w:val="24"/>
              </w:rPr>
              <w:tab/>
            </w:r>
            <w:r w:rsidRPr="00BB7887">
              <w:rPr>
                <w:bCs/>
                <w:sz w:val="24"/>
              </w:rPr>
              <w:t>1:00 p.m.</w:t>
            </w:r>
          </w:p>
          <w:p w:rsidR="00BB7887" w:rsidRPr="00BB7887" w:rsidRDefault="00BB7887" w:rsidP="00BB7887">
            <w:pPr>
              <w:tabs>
                <w:tab w:val="left" w:pos="1224"/>
                <w:tab w:val="left" w:pos="3384"/>
                <w:tab w:val="left" w:pos="4320"/>
              </w:tabs>
              <w:rPr>
                <w:bCs/>
                <w:sz w:val="24"/>
              </w:rPr>
            </w:pPr>
            <w:r w:rsidRPr="00BB7887">
              <w:rPr>
                <w:bCs/>
                <w:sz w:val="24"/>
              </w:rPr>
              <w:t>Place:</w:t>
            </w:r>
            <w:r>
              <w:rPr>
                <w:bCs/>
                <w:sz w:val="24"/>
              </w:rPr>
              <w:tab/>
            </w:r>
            <w:r w:rsidRPr="00BB7887">
              <w:rPr>
                <w:bCs/>
                <w:sz w:val="24"/>
              </w:rPr>
              <w:t>District Office</w:t>
            </w:r>
          </w:p>
          <w:p w:rsidR="00BB7887" w:rsidRPr="00BB7887" w:rsidRDefault="00BB7887" w:rsidP="00BB7887">
            <w:pPr>
              <w:tabs>
                <w:tab w:val="left" w:pos="1224"/>
                <w:tab w:val="left" w:pos="3384"/>
                <w:tab w:val="left" w:pos="4320"/>
              </w:tabs>
              <w:rPr>
                <w:bCs/>
                <w:sz w:val="24"/>
              </w:rPr>
            </w:pPr>
            <w:r w:rsidRPr="00BB7887">
              <w:rPr>
                <w:bCs/>
                <w:sz w:val="24"/>
              </w:rPr>
              <w:t>Purpose:</w:t>
            </w:r>
            <w:r>
              <w:rPr>
                <w:bCs/>
                <w:sz w:val="24"/>
              </w:rPr>
              <w:tab/>
            </w:r>
            <w:r w:rsidRPr="00BB7887">
              <w:rPr>
                <w:bCs/>
                <w:sz w:val="24"/>
              </w:rPr>
              <w:t xml:space="preserve">To contract for refuse and recyclables removal       </w:t>
            </w:r>
          </w:p>
          <w:p w:rsidR="00BB7887" w:rsidRDefault="003D4376" w:rsidP="007F2BE8">
            <w:pPr>
              <w:tabs>
                <w:tab w:val="left" w:pos="1224"/>
                <w:tab w:val="left" w:pos="3384"/>
                <w:tab w:val="left" w:pos="4320"/>
              </w:tabs>
              <w:spacing w:before="120"/>
              <w:rPr>
                <w:bCs/>
                <w:sz w:val="24"/>
              </w:rPr>
            </w:pPr>
            <w:r w:rsidRPr="00BB7887">
              <w:rPr>
                <w:bCs/>
                <w:sz w:val="24"/>
              </w:rPr>
              <w:t>Bidder:</w:t>
            </w:r>
            <w:r w:rsidR="00BB7887" w:rsidRPr="00BB7887">
              <w:rPr>
                <w:bCs/>
                <w:sz w:val="24"/>
              </w:rPr>
              <w:t xml:space="preserve">   </w:t>
            </w:r>
            <w:r w:rsidR="00BB7887">
              <w:rPr>
                <w:bCs/>
                <w:sz w:val="24"/>
              </w:rPr>
              <w:tab/>
            </w:r>
            <w:r w:rsidR="00BB7887" w:rsidRPr="00BB7887">
              <w:rPr>
                <w:bCs/>
                <w:sz w:val="24"/>
              </w:rPr>
              <w:t>Shue Brothers Excavating &amp; Logging, Inc.</w:t>
            </w:r>
            <w:r w:rsidR="00BB7887" w:rsidRPr="00BB7887">
              <w:rPr>
                <w:bCs/>
                <w:sz w:val="24"/>
              </w:rPr>
              <w:tab/>
              <w:t xml:space="preserve"> </w:t>
            </w:r>
          </w:p>
          <w:p w:rsidR="00BB7887" w:rsidRDefault="00BB7887" w:rsidP="00BB7887">
            <w:pPr>
              <w:tabs>
                <w:tab w:val="left" w:pos="1224"/>
                <w:tab w:val="left" w:pos="3384"/>
                <w:tab w:val="left" w:pos="4320"/>
              </w:tabs>
              <w:rPr>
                <w:bCs/>
                <w:sz w:val="24"/>
              </w:rPr>
            </w:pPr>
            <w:r>
              <w:rPr>
                <w:bCs/>
                <w:sz w:val="24"/>
              </w:rPr>
              <w:tab/>
            </w:r>
            <w:r w:rsidRPr="00BB7887">
              <w:rPr>
                <w:bCs/>
                <w:sz w:val="24"/>
              </w:rPr>
              <w:t xml:space="preserve">6739 </w:t>
            </w:r>
            <w:r w:rsidR="00813DE1">
              <w:rPr>
                <w:bCs/>
                <w:sz w:val="24"/>
              </w:rPr>
              <w:t>Hell</w:t>
            </w:r>
            <w:r w:rsidR="003D4376" w:rsidRPr="00BB7887">
              <w:rPr>
                <w:bCs/>
                <w:sz w:val="24"/>
              </w:rPr>
              <w:t>s</w:t>
            </w:r>
            <w:r w:rsidRPr="00BB7887">
              <w:rPr>
                <w:bCs/>
                <w:sz w:val="24"/>
              </w:rPr>
              <w:t xml:space="preserve"> Kitchen Road</w:t>
            </w:r>
          </w:p>
          <w:p w:rsidR="00BB7887" w:rsidRDefault="00BB7887" w:rsidP="00BB7887">
            <w:pPr>
              <w:tabs>
                <w:tab w:val="left" w:pos="1224"/>
                <w:tab w:val="left" w:pos="3384"/>
                <w:tab w:val="left" w:pos="4320"/>
              </w:tabs>
              <w:rPr>
                <w:bCs/>
                <w:sz w:val="24"/>
              </w:rPr>
            </w:pPr>
            <w:r>
              <w:rPr>
                <w:bCs/>
                <w:sz w:val="24"/>
              </w:rPr>
              <w:tab/>
            </w:r>
            <w:r w:rsidRPr="00BB7887">
              <w:rPr>
                <w:bCs/>
                <w:sz w:val="24"/>
              </w:rPr>
              <w:t xml:space="preserve">Port Leyden NY  13433                                         </w:t>
            </w:r>
          </w:p>
          <w:p w:rsidR="00BB7887" w:rsidRPr="00BB7887" w:rsidRDefault="00BB7887" w:rsidP="00436133">
            <w:pPr>
              <w:tabs>
                <w:tab w:val="left" w:pos="1224"/>
                <w:tab w:val="left" w:pos="3384"/>
                <w:tab w:val="left" w:pos="4320"/>
              </w:tabs>
              <w:rPr>
                <w:bCs/>
                <w:sz w:val="24"/>
              </w:rPr>
            </w:pPr>
            <w:r>
              <w:rPr>
                <w:bCs/>
                <w:sz w:val="24"/>
              </w:rPr>
              <w:tab/>
            </w:r>
            <w:r>
              <w:rPr>
                <w:bCs/>
                <w:sz w:val="24"/>
              </w:rPr>
              <w:tab/>
            </w:r>
            <w:r>
              <w:rPr>
                <w:bCs/>
                <w:sz w:val="24"/>
              </w:rPr>
              <w:tab/>
            </w:r>
            <w:r w:rsidRPr="00BB7887">
              <w:rPr>
                <w:bCs/>
                <w:sz w:val="24"/>
              </w:rPr>
              <w:t xml:space="preserve">1-Year        2-Year       3-Year                </w:t>
            </w:r>
          </w:p>
          <w:p w:rsidR="00BB7887" w:rsidRPr="00BB7887" w:rsidRDefault="00BB7887" w:rsidP="00BB7887">
            <w:pPr>
              <w:tabs>
                <w:tab w:val="left" w:pos="1224"/>
                <w:tab w:val="left" w:pos="3384"/>
                <w:tab w:val="left" w:pos="4320"/>
              </w:tabs>
              <w:rPr>
                <w:bCs/>
                <w:sz w:val="24"/>
                <w:u w:val="single"/>
              </w:rPr>
            </w:pPr>
            <w:r w:rsidRPr="00BB7887">
              <w:rPr>
                <w:bCs/>
                <w:sz w:val="24"/>
              </w:rPr>
              <w:t xml:space="preserve">                            </w:t>
            </w:r>
            <w:r>
              <w:rPr>
                <w:bCs/>
                <w:sz w:val="24"/>
              </w:rPr>
              <w:tab/>
            </w:r>
            <w:r>
              <w:rPr>
                <w:bCs/>
                <w:sz w:val="24"/>
              </w:rPr>
              <w:tab/>
            </w:r>
            <w:r w:rsidRPr="00BB7887">
              <w:rPr>
                <w:bCs/>
                <w:sz w:val="24"/>
                <w:u w:val="single"/>
              </w:rPr>
              <w:t>Contract</w:t>
            </w:r>
            <w:r w:rsidRPr="00BB7887">
              <w:rPr>
                <w:bCs/>
                <w:sz w:val="24"/>
              </w:rPr>
              <w:t xml:space="preserve">    </w:t>
            </w:r>
            <w:r w:rsidRPr="00BB7887">
              <w:rPr>
                <w:bCs/>
                <w:sz w:val="24"/>
                <w:u w:val="single"/>
              </w:rPr>
              <w:t>Contract</w:t>
            </w:r>
            <w:r w:rsidRPr="00BB7887">
              <w:rPr>
                <w:bCs/>
                <w:sz w:val="24"/>
              </w:rPr>
              <w:t xml:space="preserve">     </w:t>
            </w:r>
            <w:r w:rsidRPr="00BB7887">
              <w:rPr>
                <w:bCs/>
                <w:sz w:val="24"/>
                <w:u w:val="single"/>
              </w:rPr>
              <w:t>Contract</w:t>
            </w:r>
          </w:p>
          <w:p w:rsidR="00BB7887" w:rsidRDefault="00BB7887" w:rsidP="00BB7887">
            <w:pPr>
              <w:tabs>
                <w:tab w:val="left" w:pos="1224"/>
                <w:tab w:val="left" w:pos="3384"/>
                <w:tab w:val="left" w:pos="4320"/>
              </w:tabs>
              <w:rPr>
                <w:bCs/>
                <w:sz w:val="24"/>
              </w:rPr>
            </w:pPr>
            <w:r w:rsidRPr="00BB7887">
              <w:rPr>
                <w:bCs/>
                <w:sz w:val="24"/>
              </w:rPr>
              <w:tab/>
              <w:t xml:space="preserve">                </w:t>
            </w:r>
            <w:r>
              <w:rPr>
                <w:bCs/>
                <w:sz w:val="24"/>
              </w:rPr>
              <w:tab/>
            </w:r>
            <w:r>
              <w:rPr>
                <w:bCs/>
                <w:sz w:val="24"/>
              </w:rPr>
              <w:tab/>
            </w:r>
            <w:r w:rsidRPr="00BB7887">
              <w:rPr>
                <w:bCs/>
                <w:sz w:val="24"/>
              </w:rPr>
              <w:t>$23,848       $23,898    $23,948</w:t>
            </w:r>
          </w:p>
          <w:p w:rsidR="003256AB" w:rsidRDefault="003256AB" w:rsidP="007F2BE8">
            <w:pPr>
              <w:tabs>
                <w:tab w:val="left" w:pos="1224"/>
                <w:tab w:val="left" w:pos="3384"/>
                <w:tab w:val="left" w:pos="4320"/>
              </w:tabs>
              <w:spacing w:before="120"/>
              <w:rPr>
                <w:bCs/>
                <w:sz w:val="24"/>
              </w:rPr>
            </w:pPr>
            <w:r>
              <w:rPr>
                <w:bCs/>
                <w:sz w:val="24"/>
              </w:rPr>
              <w:tab/>
            </w:r>
            <w:r>
              <w:rPr>
                <w:bCs/>
                <w:sz w:val="24"/>
              </w:rPr>
              <w:tab/>
              <w:t>Motion carried unanimously</w:t>
            </w:r>
          </w:p>
          <w:p w:rsidR="003256AB" w:rsidRDefault="003256AB" w:rsidP="00BB7887">
            <w:pPr>
              <w:tabs>
                <w:tab w:val="left" w:pos="1224"/>
                <w:tab w:val="left" w:pos="3384"/>
                <w:tab w:val="left" w:pos="4320"/>
              </w:tabs>
              <w:rPr>
                <w:bCs/>
                <w:sz w:val="24"/>
              </w:rPr>
            </w:pPr>
          </w:p>
        </w:tc>
        <w:tc>
          <w:tcPr>
            <w:tcW w:w="1782" w:type="dxa"/>
          </w:tcPr>
          <w:p w:rsidR="00BB7887" w:rsidRPr="00BB7887" w:rsidRDefault="008654A5" w:rsidP="006A5764">
            <w:pPr>
              <w:tabs>
                <w:tab w:val="left" w:pos="1800"/>
                <w:tab w:val="left" w:pos="4320"/>
              </w:tabs>
              <w:ind w:left="-115"/>
            </w:pPr>
            <w:r w:rsidRPr="008654A5">
              <w:t xml:space="preserve">REPORT OF BID OPENING FOR REFUSE AND RECYCLABLES                                     REMOVAL  </w:t>
            </w:r>
          </w:p>
        </w:tc>
      </w:tr>
      <w:tr w:rsidR="008654A5">
        <w:tc>
          <w:tcPr>
            <w:tcW w:w="936" w:type="dxa"/>
          </w:tcPr>
          <w:p w:rsidR="008654A5" w:rsidRDefault="008654A5">
            <w:pPr>
              <w:tabs>
                <w:tab w:val="left" w:pos="4320"/>
              </w:tabs>
              <w:ind w:right="156"/>
              <w:rPr>
                <w:sz w:val="24"/>
              </w:rPr>
            </w:pPr>
            <w:r>
              <w:rPr>
                <w:sz w:val="24"/>
              </w:rPr>
              <w:t>346.</w:t>
            </w:r>
          </w:p>
        </w:tc>
        <w:tc>
          <w:tcPr>
            <w:tcW w:w="7560" w:type="dxa"/>
          </w:tcPr>
          <w:p w:rsidR="008654A5" w:rsidRPr="008654A5" w:rsidRDefault="008654A5" w:rsidP="008654A5">
            <w:pPr>
              <w:tabs>
                <w:tab w:val="left" w:pos="1224"/>
                <w:tab w:val="left" w:pos="3384"/>
                <w:tab w:val="left" w:pos="4320"/>
              </w:tabs>
              <w:rPr>
                <w:bCs/>
                <w:sz w:val="24"/>
              </w:rPr>
            </w:pPr>
            <w:r>
              <w:rPr>
                <w:bCs/>
                <w:sz w:val="24"/>
              </w:rPr>
              <w:t xml:space="preserve">Mr. Lisk moved, Mr. Chrzanowski seconded, </w:t>
            </w:r>
            <w:r w:rsidRPr="008654A5">
              <w:rPr>
                <w:bCs/>
                <w:sz w:val="24"/>
              </w:rPr>
              <w:t>upon the recommendation of the Superintendent of Schools, the</w:t>
            </w:r>
            <w:r>
              <w:rPr>
                <w:bCs/>
                <w:sz w:val="24"/>
              </w:rPr>
              <w:t xml:space="preserve"> </w:t>
            </w:r>
            <w:r w:rsidRPr="008654A5">
              <w:rPr>
                <w:bCs/>
                <w:sz w:val="24"/>
              </w:rPr>
              <w:t>contract for the remov</w:t>
            </w:r>
            <w:r w:rsidR="00436133">
              <w:rPr>
                <w:bCs/>
                <w:sz w:val="24"/>
              </w:rPr>
              <w:t xml:space="preserve">al of refuse and recyclables be </w:t>
            </w:r>
            <w:r w:rsidRPr="008654A5">
              <w:rPr>
                <w:bCs/>
                <w:sz w:val="24"/>
              </w:rPr>
              <w:t>awarded to Shue Brothers</w:t>
            </w:r>
            <w:r>
              <w:rPr>
                <w:bCs/>
                <w:sz w:val="24"/>
              </w:rPr>
              <w:t xml:space="preserve"> </w:t>
            </w:r>
            <w:r w:rsidR="00436133">
              <w:rPr>
                <w:bCs/>
                <w:sz w:val="24"/>
              </w:rPr>
              <w:t xml:space="preserve">Excavating </w:t>
            </w:r>
            <w:r w:rsidRPr="008654A5">
              <w:rPr>
                <w:bCs/>
                <w:sz w:val="24"/>
              </w:rPr>
              <w:t xml:space="preserve">and Logging, Inc. for a </w:t>
            </w:r>
            <w:r>
              <w:rPr>
                <w:bCs/>
                <w:sz w:val="24"/>
              </w:rPr>
              <w:t xml:space="preserve">3 </w:t>
            </w:r>
            <w:r w:rsidRPr="008654A5">
              <w:rPr>
                <w:bCs/>
                <w:sz w:val="24"/>
              </w:rPr>
              <w:t>year contract at the above pricing.</w:t>
            </w:r>
          </w:p>
          <w:p w:rsidR="008654A5" w:rsidRPr="008654A5" w:rsidRDefault="008654A5" w:rsidP="008654A5">
            <w:pPr>
              <w:tabs>
                <w:tab w:val="left" w:pos="1224"/>
                <w:tab w:val="left" w:pos="3384"/>
                <w:tab w:val="left" w:pos="4320"/>
              </w:tabs>
              <w:spacing w:before="120"/>
              <w:rPr>
                <w:bCs/>
                <w:sz w:val="24"/>
              </w:rPr>
            </w:pPr>
            <w:r w:rsidRPr="008654A5">
              <w:rPr>
                <w:bCs/>
                <w:sz w:val="24"/>
              </w:rPr>
              <w:t xml:space="preserve">  </w:t>
            </w:r>
            <w:r w:rsidRPr="008654A5">
              <w:rPr>
                <w:bCs/>
                <w:sz w:val="24"/>
              </w:rPr>
              <w:tab/>
            </w:r>
            <w:r w:rsidRPr="008654A5">
              <w:rPr>
                <w:bCs/>
                <w:sz w:val="24"/>
              </w:rPr>
              <w:tab/>
              <w:t>Motion carried unanimously</w:t>
            </w:r>
          </w:p>
          <w:p w:rsidR="008654A5" w:rsidRDefault="008654A5" w:rsidP="00BB7887">
            <w:pPr>
              <w:tabs>
                <w:tab w:val="left" w:pos="1224"/>
                <w:tab w:val="left" w:pos="3384"/>
                <w:tab w:val="left" w:pos="4320"/>
              </w:tabs>
              <w:rPr>
                <w:bCs/>
                <w:sz w:val="24"/>
              </w:rPr>
            </w:pPr>
          </w:p>
        </w:tc>
        <w:tc>
          <w:tcPr>
            <w:tcW w:w="1782" w:type="dxa"/>
          </w:tcPr>
          <w:p w:rsidR="008654A5" w:rsidRPr="008654A5" w:rsidRDefault="008654A5" w:rsidP="006A5764">
            <w:pPr>
              <w:tabs>
                <w:tab w:val="left" w:pos="1800"/>
                <w:tab w:val="left" w:pos="4320"/>
              </w:tabs>
              <w:ind w:left="-115"/>
            </w:pPr>
            <w:r w:rsidRPr="008654A5">
              <w:t>AWARD OF BID FOR REFUSE AND RECYCLABLES REMOVAL</w:t>
            </w:r>
          </w:p>
        </w:tc>
      </w:tr>
      <w:tr w:rsidR="008654A5">
        <w:tc>
          <w:tcPr>
            <w:tcW w:w="936" w:type="dxa"/>
          </w:tcPr>
          <w:p w:rsidR="008654A5" w:rsidRDefault="008654A5">
            <w:pPr>
              <w:tabs>
                <w:tab w:val="left" w:pos="4320"/>
              </w:tabs>
              <w:ind w:right="156"/>
              <w:rPr>
                <w:sz w:val="24"/>
              </w:rPr>
            </w:pPr>
            <w:r>
              <w:rPr>
                <w:sz w:val="24"/>
              </w:rPr>
              <w:t>347.</w:t>
            </w:r>
          </w:p>
        </w:tc>
        <w:tc>
          <w:tcPr>
            <w:tcW w:w="7560" w:type="dxa"/>
          </w:tcPr>
          <w:p w:rsidR="00436133" w:rsidRPr="00436133" w:rsidRDefault="00436133" w:rsidP="00436133">
            <w:pPr>
              <w:tabs>
                <w:tab w:val="left" w:pos="1224"/>
                <w:tab w:val="left" w:pos="3384"/>
                <w:tab w:val="left" w:pos="4320"/>
              </w:tabs>
              <w:rPr>
                <w:bCs/>
                <w:sz w:val="24"/>
              </w:rPr>
            </w:pPr>
            <w:r>
              <w:rPr>
                <w:bCs/>
                <w:sz w:val="24"/>
              </w:rPr>
              <w:t xml:space="preserve">Mr. </w:t>
            </w:r>
            <w:r w:rsidR="008A3546">
              <w:rPr>
                <w:bCs/>
                <w:sz w:val="24"/>
              </w:rPr>
              <w:t>Ventura</w:t>
            </w:r>
            <w:r>
              <w:rPr>
                <w:bCs/>
                <w:sz w:val="24"/>
              </w:rPr>
              <w:t xml:space="preserve"> moved, Mr. Liendecker seconded</w:t>
            </w:r>
            <w:r w:rsidRPr="00436133">
              <w:rPr>
                <w:bCs/>
                <w:sz w:val="24"/>
              </w:rPr>
              <w:t>, upon the recommendation of the S</w:t>
            </w:r>
            <w:r>
              <w:rPr>
                <w:bCs/>
                <w:sz w:val="24"/>
              </w:rPr>
              <w:t xml:space="preserve">uperintendent of Schools, the </w:t>
            </w:r>
            <w:r w:rsidRPr="00436133">
              <w:rPr>
                <w:bCs/>
                <w:sz w:val="24"/>
              </w:rPr>
              <w:t>report of bid opening for Wood Chip Fuel be accepted as follows:</w:t>
            </w:r>
          </w:p>
          <w:p w:rsidR="00436133" w:rsidRPr="00436133" w:rsidRDefault="00436133" w:rsidP="007F2BE8">
            <w:pPr>
              <w:tabs>
                <w:tab w:val="left" w:pos="1224"/>
                <w:tab w:val="left" w:pos="3384"/>
                <w:tab w:val="left" w:pos="4320"/>
              </w:tabs>
              <w:spacing w:before="120"/>
              <w:rPr>
                <w:bCs/>
                <w:sz w:val="24"/>
              </w:rPr>
            </w:pPr>
            <w:r w:rsidRPr="00436133">
              <w:rPr>
                <w:bCs/>
                <w:sz w:val="24"/>
              </w:rPr>
              <w:t>Date:       April 11, 2018</w:t>
            </w:r>
          </w:p>
          <w:p w:rsidR="00436133" w:rsidRDefault="00436133" w:rsidP="00436133">
            <w:pPr>
              <w:tabs>
                <w:tab w:val="left" w:pos="1224"/>
                <w:tab w:val="left" w:pos="3384"/>
                <w:tab w:val="left" w:pos="4320"/>
              </w:tabs>
              <w:rPr>
                <w:bCs/>
                <w:sz w:val="24"/>
              </w:rPr>
            </w:pPr>
            <w:r w:rsidRPr="00436133">
              <w:rPr>
                <w:bCs/>
                <w:sz w:val="24"/>
              </w:rPr>
              <w:t>Time:      1:00 p.m.</w:t>
            </w:r>
          </w:p>
          <w:p w:rsidR="00436133" w:rsidRDefault="00436133" w:rsidP="00436133">
            <w:pPr>
              <w:tabs>
                <w:tab w:val="left" w:pos="1224"/>
                <w:tab w:val="left" w:pos="3384"/>
                <w:tab w:val="left" w:pos="4320"/>
              </w:tabs>
              <w:rPr>
                <w:bCs/>
                <w:sz w:val="24"/>
              </w:rPr>
            </w:pPr>
            <w:r w:rsidRPr="00436133">
              <w:rPr>
                <w:bCs/>
                <w:sz w:val="24"/>
              </w:rPr>
              <w:t>Place:      District Office</w:t>
            </w:r>
          </w:p>
          <w:p w:rsidR="00436133" w:rsidRPr="00436133" w:rsidRDefault="00436133" w:rsidP="00436133">
            <w:pPr>
              <w:tabs>
                <w:tab w:val="left" w:pos="1224"/>
                <w:tab w:val="left" w:pos="3384"/>
                <w:tab w:val="left" w:pos="4320"/>
              </w:tabs>
              <w:rPr>
                <w:bCs/>
                <w:sz w:val="24"/>
              </w:rPr>
            </w:pPr>
            <w:r w:rsidRPr="00436133">
              <w:rPr>
                <w:bCs/>
                <w:sz w:val="24"/>
              </w:rPr>
              <w:t xml:space="preserve">Purpose:  To contract for wood chip fuel                 </w:t>
            </w:r>
          </w:p>
          <w:p w:rsidR="00436133" w:rsidRDefault="00436133" w:rsidP="007F2BE8">
            <w:pPr>
              <w:tabs>
                <w:tab w:val="left" w:pos="1224"/>
                <w:tab w:val="left" w:pos="3384"/>
                <w:tab w:val="left" w:pos="4320"/>
              </w:tabs>
              <w:spacing w:before="120"/>
              <w:rPr>
                <w:bCs/>
                <w:sz w:val="24"/>
              </w:rPr>
            </w:pPr>
            <w:r w:rsidRPr="00436133">
              <w:rPr>
                <w:bCs/>
                <w:sz w:val="24"/>
              </w:rPr>
              <w:t xml:space="preserve">Bidder:       </w:t>
            </w:r>
            <w:r>
              <w:rPr>
                <w:bCs/>
                <w:sz w:val="24"/>
              </w:rPr>
              <w:tab/>
            </w:r>
            <w:r w:rsidRPr="00436133">
              <w:rPr>
                <w:bCs/>
                <w:sz w:val="24"/>
              </w:rPr>
              <w:t>Baillie Lumber Company</w:t>
            </w:r>
          </w:p>
          <w:p w:rsidR="00436133" w:rsidRDefault="00436133" w:rsidP="00436133">
            <w:pPr>
              <w:tabs>
                <w:tab w:val="left" w:pos="1224"/>
                <w:tab w:val="left" w:pos="3384"/>
                <w:tab w:val="left" w:pos="4320"/>
              </w:tabs>
              <w:rPr>
                <w:bCs/>
                <w:sz w:val="24"/>
              </w:rPr>
            </w:pPr>
            <w:r>
              <w:rPr>
                <w:bCs/>
                <w:sz w:val="24"/>
              </w:rPr>
              <w:tab/>
            </w:r>
            <w:r w:rsidRPr="00436133">
              <w:rPr>
                <w:bCs/>
                <w:sz w:val="24"/>
              </w:rPr>
              <w:t>189 West St., PO Box 154</w:t>
            </w:r>
          </w:p>
          <w:p w:rsidR="00436133" w:rsidRDefault="00436133" w:rsidP="00436133">
            <w:pPr>
              <w:tabs>
                <w:tab w:val="left" w:pos="1224"/>
                <w:tab w:val="left" w:pos="3384"/>
                <w:tab w:val="left" w:pos="4320"/>
              </w:tabs>
              <w:rPr>
                <w:bCs/>
                <w:sz w:val="24"/>
              </w:rPr>
            </w:pPr>
            <w:r>
              <w:rPr>
                <w:bCs/>
                <w:sz w:val="24"/>
              </w:rPr>
              <w:tab/>
            </w:r>
            <w:r w:rsidRPr="00436133">
              <w:rPr>
                <w:bCs/>
                <w:sz w:val="24"/>
              </w:rPr>
              <w:t>Boonville NY  13309</w:t>
            </w:r>
          </w:p>
          <w:p w:rsidR="00436133" w:rsidRPr="00436133" w:rsidRDefault="00436133" w:rsidP="00436133">
            <w:pPr>
              <w:tabs>
                <w:tab w:val="left" w:pos="3384"/>
                <w:tab w:val="left" w:pos="4824"/>
                <w:tab w:val="left" w:pos="6264"/>
              </w:tabs>
              <w:rPr>
                <w:bCs/>
                <w:sz w:val="24"/>
              </w:rPr>
            </w:pPr>
            <w:r>
              <w:rPr>
                <w:bCs/>
                <w:sz w:val="24"/>
              </w:rPr>
              <w:tab/>
              <w:t>1-Year</w:t>
            </w:r>
            <w:r>
              <w:rPr>
                <w:bCs/>
                <w:sz w:val="24"/>
              </w:rPr>
              <w:tab/>
              <w:t>2-Year</w:t>
            </w:r>
            <w:r>
              <w:rPr>
                <w:bCs/>
                <w:sz w:val="24"/>
              </w:rPr>
              <w:tab/>
            </w:r>
            <w:r w:rsidRPr="00436133">
              <w:rPr>
                <w:bCs/>
                <w:sz w:val="24"/>
              </w:rPr>
              <w:t xml:space="preserve">3-Year                </w:t>
            </w:r>
          </w:p>
          <w:p w:rsidR="00436133" w:rsidRPr="00436133" w:rsidRDefault="00436133" w:rsidP="00436133">
            <w:pPr>
              <w:tabs>
                <w:tab w:val="left" w:pos="3384"/>
                <w:tab w:val="left" w:pos="4824"/>
                <w:tab w:val="left" w:pos="6264"/>
              </w:tabs>
              <w:rPr>
                <w:bCs/>
                <w:sz w:val="24"/>
              </w:rPr>
            </w:pPr>
            <w:r>
              <w:rPr>
                <w:bCs/>
                <w:sz w:val="24"/>
              </w:rPr>
              <w:tab/>
            </w:r>
            <w:r w:rsidRPr="00436133">
              <w:rPr>
                <w:bCs/>
                <w:sz w:val="24"/>
                <w:u w:val="single"/>
              </w:rPr>
              <w:t>Contract</w:t>
            </w:r>
            <w:r>
              <w:rPr>
                <w:bCs/>
                <w:sz w:val="24"/>
              </w:rPr>
              <w:tab/>
            </w:r>
            <w:r w:rsidRPr="00436133">
              <w:rPr>
                <w:bCs/>
                <w:sz w:val="24"/>
                <w:u w:val="single"/>
              </w:rPr>
              <w:t>Contract</w:t>
            </w:r>
            <w:r>
              <w:rPr>
                <w:bCs/>
                <w:sz w:val="24"/>
              </w:rPr>
              <w:tab/>
            </w:r>
            <w:r w:rsidRPr="00436133">
              <w:rPr>
                <w:bCs/>
                <w:sz w:val="24"/>
                <w:u w:val="single"/>
              </w:rPr>
              <w:t xml:space="preserve">Contract </w:t>
            </w:r>
            <w:r w:rsidR="008A3546">
              <w:rPr>
                <w:bCs/>
                <w:sz w:val="24"/>
              </w:rPr>
              <w:tab/>
            </w:r>
            <w:r w:rsidRPr="00436133">
              <w:rPr>
                <w:bCs/>
                <w:sz w:val="24"/>
              </w:rPr>
              <w:t>$30.50/ton</w:t>
            </w:r>
            <w:r>
              <w:rPr>
                <w:bCs/>
                <w:sz w:val="24"/>
              </w:rPr>
              <w:tab/>
            </w:r>
            <w:r w:rsidRPr="00436133">
              <w:rPr>
                <w:bCs/>
                <w:sz w:val="24"/>
              </w:rPr>
              <w:t>$30.50/ton       $31.50/ton</w:t>
            </w:r>
          </w:p>
          <w:p w:rsidR="008A3546" w:rsidRPr="008654A5" w:rsidRDefault="008A3546" w:rsidP="008A3546">
            <w:pPr>
              <w:tabs>
                <w:tab w:val="left" w:pos="1224"/>
                <w:tab w:val="left" w:pos="3384"/>
                <w:tab w:val="left" w:pos="4320"/>
              </w:tabs>
              <w:spacing w:before="120"/>
              <w:rPr>
                <w:bCs/>
                <w:sz w:val="24"/>
              </w:rPr>
            </w:pPr>
            <w:r w:rsidRPr="008654A5">
              <w:rPr>
                <w:bCs/>
                <w:sz w:val="24"/>
              </w:rPr>
              <w:t xml:space="preserve">  </w:t>
            </w:r>
            <w:r w:rsidRPr="008654A5">
              <w:rPr>
                <w:bCs/>
                <w:sz w:val="24"/>
              </w:rPr>
              <w:tab/>
            </w:r>
            <w:r w:rsidRPr="008654A5">
              <w:rPr>
                <w:bCs/>
                <w:sz w:val="24"/>
              </w:rPr>
              <w:tab/>
              <w:t>Motion carried unanimously</w:t>
            </w:r>
          </w:p>
          <w:p w:rsidR="008654A5" w:rsidRDefault="008654A5" w:rsidP="008654A5">
            <w:pPr>
              <w:tabs>
                <w:tab w:val="left" w:pos="1224"/>
                <w:tab w:val="left" w:pos="3384"/>
                <w:tab w:val="left" w:pos="4320"/>
              </w:tabs>
              <w:rPr>
                <w:bCs/>
                <w:sz w:val="24"/>
              </w:rPr>
            </w:pPr>
          </w:p>
        </w:tc>
        <w:tc>
          <w:tcPr>
            <w:tcW w:w="1782" w:type="dxa"/>
          </w:tcPr>
          <w:p w:rsidR="008654A5" w:rsidRPr="008654A5" w:rsidRDefault="008A3546" w:rsidP="006A5764">
            <w:pPr>
              <w:tabs>
                <w:tab w:val="left" w:pos="1800"/>
                <w:tab w:val="left" w:pos="4320"/>
              </w:tabs>
              <w:ind w:left="-115"/>
            </w:pPr>
            <w:r w:rsidRPr="008A3546">
              <w:t>REPORT OF BID OPENING FOR WOOD CHIP FUEL</w:t>
            </w:r>
            <w:r w:rsidRPr="008A3546">
              <w:rPr>
                <w:u w:val="single"/>
              </w:rPr>
              <w:t xml:space="preserve">   </w:t>
            </w:r>
            <w:r w:rsidRPr="008A3546">
              <w:t xml:space="preserve">                                  </w:t>
            </w:r>
          </w:p>
        </w:tc>
      </w:tr>
      <w:tr w:rsidR="008A3546">
        <w:tc>
          <w:tcPr>
            <w:tcW w:w="936" w:type="dxa"/>
          </w:tcPr>
          <w:p w:rsidR="008A3546" w:rsidRDefault="008A3546">
            <w:pPr>
              <w:tabs>
                <w:tab w:val="left" w:pos="4320"/>
              </w:tabs>
              <w:ind w:right="156"/>
              <w:rPr>
                <w:sz w:val="24"/>
              </w:rPr>
            </w:pPr>
            <w:r>
              <w:rPr>
                <w:sz w:val="24"/>
              </w:rPr>
              <w:lastRenderedPageBreak/>
              <w:t>348.</w:t>
            </w:r>
          </w:p>
        </w:tc>
        <w:tc>
          <w:tcPr>
            <w:tcW w:w="7560" w:type="dxa"/>
          </w:tcPr>
          <w:p w:rsidR="008A3546" w:rsidRPr="008A3546" w:rsidRDefault="008A3546" w:rsidP="008A3546">
            <w:pPr>
              <w:tabs>
                <w:tab w:val="left" w:pos="1224"/>
                <w:tab w:val="left" w:pos="3384"/>
                <w:tab w:val="left" w:pos="4320"/>
              </w:tabs>
              <w:rPr>
                <w:bCs/>
                <w:sz w:val="24"/>
              </w:rPr>
            </w:pPr>
            <w:r>
              <w:rPr>
                <w:bCs/>
                <w:sz w:val="24"/>
              </w:rPr>
              <w:t xml:space="preserve">Mr. Lisk moved, Mr. Liendecker seconded, </w:t>
            </w:r>
            <w:r w:rsidRPr="008A3546">
              <w:rPr>
                <w:bCs/>
                <w:sz w:val="24"/>
              </w:rPr>
              <w:t xml:space="preserve">upon the recommendation of the Superintendent of Schools, the contract for wood chip fuel be awarded to Baillie Lumber Company for a </w:t>
            </w:r>
            <w:r>
              <w:rPr>
                <w:bCs/>
                <w:sz w:val="24"/>
              </w:rPr>
              <w:t xml:space="preserve">3 </w:t>
            </w:r>
            <w:r w:rsidRPr="008A3546">
              <w:rPr>
                <w:bCs/>
                <w:sz w:val="24"/>
              </w:rPr>
              <w:t>year</w:t>
            </w:r>
            <w:r w:rsidR="00F86353">
              <w:rPr>
                <w:bCs/>
                <w:sz w:val="24"/>
              </w:rPr>
              <w:t xml:space="preserve"> contract at the above pricing.</w:t>
            </w:r>
          </w:p>
          <w:p w:rsidR="008A3546" w:rsidRDefault="008A3546" w:rsidP="00F86353">
            <w:pPr>
              <w:tabs>
                <w:tab w:val="left" w:pos="1224"/>
                <w:tab w:val="left" w:pos="3384"/>
                <w:tab w:val="left" w:pos="4320"/>
              </w:tabs>
              <w:spacing w:before="120"/>
              <w:rPr>
                <w:bCs/>
                <w:sz w:val="24"/>
              </w:rPr>
            </w:pPr>
            <w:r w:rsidRPr="008654A5">
              <w:rPr>
                <w:bCs/>
                <w:sz w:val="24"/>
              </w:rPr>
              <w:tab/>
            </w:r>
            <w:r w:rsidRPr="008654A5">
              <w:rPr>
                <w:bCs/>
                <w:sz w:val="24"/>
              </w:rPr>
              <w:tab/>
              <w:t>Motion carried unanimously</w:t>
            </w:r>
          </w:p>
          <w:p w:rsidR="008A3546" w:rsidRDefault="008A3546" w:rsidP="00436133">
            <w:pPr>
              <w:tabs>
                <w:tab w:val="left" w:pos="1224"/>
                <w:tab w:val="left" w:pos="3384"/>
                <w:tab w:val="left" w:pos="4320"/>
              </w:tabs>
              <w:rPr>
                <w:bCs/>
                <w:sz w:val="24"/>
              </w:rPr>
            </w:pPr>
          </w:p>
        </w:tc>
        <w:tc>
          <w:tcPr>
            <w:tcW w:w="1782" w:type="dxa"/>
          </w:tcPr>
          <w:p w:rsidR="008A3546" w:rsidRPr="008A3546" w:rsidRDefault="008A3546" w:rsidP="006A5764">
            <w:pPr>
              <w:tabs>
                <w:tab w:val="left" w:pos="1800"/>
                <w:tab w:val="left" w:pos="4320"/>
              </w:tabs>
              <w:ind w:left="-115"/>
            </w:pPr>
            <w:r w:rsidRPr="008A3546">
              <w:t>AWARD OF BID FOR WOOD CHIP FUEL</w:t>
            </w:r>
          </w:p>
        </w:tc>
      </w:tr>
      <w:tr w:rsidR="008A3546">
        <w:tc>
          <w:tcPr>
            <w:tcW w:w="936" w:type="dxa"/>
          </w:tcPr>
          <w:p w:rsidR="008A3546" w:rsidRDefault="008A3546">
            <w:pPr>
              <w:tabs>
                <w:tab w:val="left" w:pos="4320"/>
              </w:tabs>
              <w:ind w:right="156"/>
              <w:rPr>
                <w:sz w:val="24"/>
              </w:rPr>
            </w:pPr>
            <w:r>
              <w:rPr>
                <w:sz w:val="24"/>
              </w:rPr>
              <w:t>349.</w:t>
            </w:r>
          </w:p>
        </w:tc>
        <w:tc>
          <w:tcPr>
            <w:tcW w:w="7560" w:type="dxa"/>
          </w:tcPr>
          <w:p w:rsidR="008A3546" w:rsidRPr="008A3546" w:rsidRDefault="008A3546" w:rsidP="00F86353">
            <w:pPr>
              <w:tabs>
                <w:tab w:val="left" w:pos="1224"/>
                <w:tab w:val="left" w:pos="3384"/>
                <w:tab w:val="left" w:pos="4320"/>
              </w:tabs>
              <w:spacing w:before="120"/>
              <w:rPr>
                <w:bCs/>
                <w:sz w:val="24"/>
              </w:rPr>
            </w:pPr>
            <w:r>
              <w:rPr>
                <w:bCs/>
                <w:sz w:val="24"/>
              </w:rPr>
              <w:t xml:space="preserve">Mrs. Carpenter moved, Mr. Liendecker seconded, </w:t>
            </w:r>
            <w:r w:rsidRPr="008A3546">
              <w:rPr>
                <w:bCs/>
                <w:sz w:val="24"/>
              </w:rPr>
              <w:t>upon the recommendation of the Superintendent of Schools, the Board of</w:t>
            </w:r>
            <w:r>
              <w:rPr>
                <w:bCs/>
                <w:sz w:val="24"/>
              </w:rPr>
              <w:t xml:space="preserve"> </w:t>
            </w:r>
            <w:r w:rsidRPr="008A3546">
              <w:rPr>
                <w:bCs/>
                <w:sz w:val="24"/>
              </w:rPr>
              <w:t>Education approve the Glenfield and Port Leyden After-School Program Partnership</w:t>
            </w:r>
            <w:r>
              <w:rPr>
                <w:bCs/>
                <w:sz w:val="24"/>
              </w:rPr>
              <w:t xml:space="preserve"> </w:t>
            </w:r>
            <w:r w:rsidRPr="008A3546">
              <w:rPr>
                <w:bCs/>
                <w:sz w:val="24"/>
              </w:rPr>
              <w:t>Agreement between the South Lewis Central School District and Hand In Hand Early</w:t>
            </w:r>
            <w:r>
              <w:rPr>
                <w:bCs/>
                <w:sz w:val="24"/>
              </w:rPr>
              <w:t xml:space="preserve"> </w:t>
            </w:r>
            <w:r w:rsidRPr="008A3546">
              <w:rPr>
                <w:bCs/>
                <w:sz w:val="24"/>
              </w:rPr>
              <w:t>Childhood Center for the 2018-2019 school year.</w:t>
            </w:r>
            <w:r w:rsidR="00F86353">
              <w:rPr>
                <w:bCs/>
                <w:sz w:val="24"/>
              </w:rPr>
              <w:tab/>
            </w:r>
            <w:r w:rsidR="00F86353">
              <w:rPr>
                <w:bCs/>
                <w:sz w:val="24"/>
              </w:rPr>
              <w:tab/>
            </w:r>
            <w:r w:rsidR="00F86353">
              <w:rPr>
                <w:bCs/>
                <w:sz w:val="24"/>
              </w:rPr>
              <w:tab/>
            </w:r>
            <w:r w:rsidR="00F86353">
              <w:rPr>
                <w:bCs/>
                <w:sz w:val="24"/>
              </w:rPr>
              <w:tab/>
            </w:r>
            <w:r w:rsidRPr="008A3546">
              <w:rPr>
                <w:bCs/>
                <w:sz w:val="24"/>
              </w:rPr>
              <w:t>(See enclosed Agreement)</w:t>
            </w:r>
          </w:p>
          <w:p w:rsidR="008A3546" w:rsidRDefault="008A3546" w:rsidP="004516BE">
            <w:pPr>
              <w:tabs>
                <w:tab w:val="left" w:pos="1224"/>
                <w:tab w:val="left" w:pos="3384"/>
                <w:tab w:val="left" w:pos="4320"/>
              </w:tabs>
              <w:spacing w:before="120"/>
              <w:rPr>
                <w:bCs/>
                <w:sz w:val="24"/>
              </w:rPr>
            </w:pPr>
            <w:r w:rsidRPr="008654A5">
              <w:rPr>
                <w:bCs/>
                <w:sz w:val="24"/>
              </w:rPr>
              <w:tab/>
            </w:r>
            <w:r w:rsidRPr="008654A5">
              <w:rPr>
                <w:bCs/>
                <w:sz w:val="24"/>
              </w:rPr>
              <w:tab/>
              <w:t>Motion carried unanimously</w:t>
            </w:r>
          </w:p>
        </w:tc>
        <w:tc>
          <w:tcPr>
            <w:tcW w:w="1782" w:type="dxa"/>
          </w:tcPr>
          <w:p w:rsidR="008A3546" w:rsidRPr="008A3546" w:rsidRDefault="008A3546" w:rsidP="004516BE">
            <w:pPr>
              <w:tabs>
                <w:tab w:val="left" w:pos="1800"/>
                <w:tab w:val="left" w:pos="4320"/>
              </w:tabs>
              <w:ind w:left="-115"/>
            </w:pPr>
            <w:r w:rsidRPr="008A3546">
              <w:t>APPROVAL OF 2018-19 GLENFIE</w:t>
            </w:r>
            <w:r w:rsidR="004516BE">
              <w:t>LD AND PORT LEYDEN AFTER-SCHOOL</w:t>
            </w:r>
            <w:r w:rsidRPr="008A3546">
              <w:t xml:space="preserve"> PROGRAM PARTNERSHIP AGREEMENT WITH HAND IN HAND EARLY</w:t>
            </w:r>
          </w:p>
          <w:p w:rsidR="008A3546" w:rsidRPr="008A3546" w:rsidRDefault="008A3546" w:rsidP="008A3546">
            <w:pPr>
              <w:tabs>
                <w:tab w:val="left" w:pos="1800"/>
                <w:tab w:val="left" w:pos="4320"/>
              </w:tabs>
              <w:ind w:left="-115"/>
            </w:pPr>
            <w:r w:rsidRPr="008A3546">
              <w:t>CHILDHOOD CENTER</w:t>
            </w:r>
          </w:p>
          <w:p w:rsidR="008A3546" w:rsidRPr="008A3546" w:rsidRDefault="008A3546" w:rsidP="006A5764">
            <w:pPr>
              <w:tabs>
                <w:tab w:val="left" w:pos="1800"/>
                <w:tab w:val="left" w:pos="4320"/>
              </w:tabs>
              <w:ind w:left="-115"/>
            </w:pPr>
          </w:p>
        </w:tc>
      </w:tr>
      <w:tr w:rsidR="004516BE">
        <w:tc>
          <w:tcPr>
            <w:tcW w:w="936" w:type="dxa"/>
          </w:tcPr>
          <w:p w:rsidR="004516BE" w:rsidRDefault="004516BE">
            <w:pPr>
              <w:tabs>
                <w:tab w:val="left" w:pos="4320"/>
              </w:tabs>
              <w:ind w:right="156"/>
              <w:rPr>
                <w:sz w:val="24"/>
              </w:rPr>
            </w:pPr>
            <w:r>
              <w:rPr>
                <w:sz w:val="24"/>
              </w:rPr>
              <w:t>350.</w:t>
            </w:r>
          </w:p>
        </w:tc>
        <w:tc>
          <w:tcPr>
            <w:tcW w:w="7560" w:type="dxa"/>
          </w:tcPr>
          <w:p w:rsidR="004516BE" w:rsidRPr="004516BE" w:rsidRDefault="004516BE" w:rsidP="00F86353">
            <w:pPr>
              <w:tabs>
                <w:tab w:val="left" w:pos="1224"/>
                <w:tab w:val="left" w:pos="3384"/>
                <w:tab w:val="left" w:pos="4320"/>
              </w:tabs>
              <w:spacing w:before="120"/>
              <w:rPr>
                <w:bCs/>
                <w:sz w:val="24"/>
              </w:rPr>
            </w:pPr>
            <w:r>
              <w:rPr>
                <w:bCs/>
                <w:sz w:val="24"/>
              </w:rPr>
              <w:t>Mr. Ventura moved, Mr. Liendecker seconded</w:t>
            </w:r>
            <w:r w:rsidRPr="004516BE">
              <w:rPr>
                <w:bCs/>
                <w:sz w:val="24"/>
              </w:rPr>
              <w:t>, upon the recommendation of the Superintendent of Schools, the Board</w:t>
            </w:r>
            <w:r>
              <w:rPr>
                <w:bCs/>
                <w:sz w:val="24"/>
              </w:rPr>
              <w:t xml:space="preserve"> </w:t>
            </w:r>
            <w:r w:rsidRPr="004516BE">
              <w:rPr>
                <w:bCs/>
                <w:sz w:val="24"/>
              </w:rPr>
              <w:t xml:space="preserve">of Education approve the Varsity Baseball Trip to Myrtle Beach, South Carolina </w:t>
            </w:r>
            <w:r w:rsidR="003D4376" w:rsidRPr="004516BE">
              <w:rPr>
                <w:bCs/>
                <w:sz w:val="24"/>
              </w:rPr>
              <w:t>from April</w:t>
            </w:r>
            <w:r w:rsidRPr="004516BE">
              <w:rPr>
                <w:bCs/>
                <w:sz w:val="24"/>
              </w:rPr>
              <w:t xml:space="preserve"> 21, 2018 to April 28, 2018.  (The Board of Education will cover $2.00/mile up to $1500 toward a motor coach, as per board policy.)        </w:t>
            </w:r>
          </w:p>
          <w:p w:rsidR="004516BE" w:rsidRDefault="004516BE" w:rsidP="00F86353">
            <w:pPr>
              <w:tabs>
                <w:tab w:val="left" w:pos="1224"/>
                <w:tab w:val="left" w:pos="3384"/>
                <w:tab w:val="left" w:pos="4320"/>
              </w:tabs>
              <w:spacing w:before="120"/>
              <w:rPr>
                <w:bCs/>
                <w:sz w:val="24"/>
              </w:rPr>
            </w:pPr>
            <w:r w:rsidRPr="008654A5">
              <w:rPr>
                <w:bCs/>
                <w:sz w:val="24"/>
              </w:rPr>
              <w:tab/>
            </w:r>
            <w:r w:rsidRPr="008654A5">
              <w:rPr>
                <w:bCs/>
                <w:sz w:val="24"/>
              </w:rPr>
              <w:tab/>
              <w:t>Motion carried unanimously</w:t>
            </w:r>
          </w:p>
          <w:p w:rsidR="004516BE" w:rsidRDefault="004516BE" w:rsidP="008A3546">
            <w:pPr>
              <w:tabs>
                <w:tab w:val="left" w:pos="1224"/>
                <w:tab w:val="left" w:pos="3384"/>
                <w:tab w:val="left" w:pos="4320"/>
              </w:tabs>
              <w:rPr>
                <w:bCs/>
                <w:sz w:val="24"/>
              </w:rPr>
            </w:pPr>
          </w:p>
        </w:tc>
        <w:tc>
          <w:tcPr>
            <w:tcW w:w="1782" w:type="dxa"/>
          </w:tcPr>
          <w:p w:rsidR="004516BE" w:rsidRPr="008A3546" w:rsidRDefault="004516BE" w:rsidP="004516BE">
            <w:pPr>
              <w:tabs>
                <w:tab w:val="left" w:pos="1800"/>
                <w:tab w:val="left" w:pos="4320"/>
              </w:tabs>
              <w:ind w:left="-115"/>
            </w:pPr>
            <w:r w:rsidRPr="004516BE">
              <w:t>APPROVAL – VARSITY BASEBALL</w:t>
            </w:r>
            <w:r>
              <w:t xml:space="preserve"> </w:t>
            </w:r>
            <w:r w:rsidRPr="004516BE">
              <w:t>TRIP</w:t>
            </w:r>
          </w:p>
        </w:tc>
      </w:tr>
      <w:tr w:rsidR="004516BE">
        <w:tc>
          <w:tcPr>
            <w:tcW w:w="936" w:type="dxa"/>
          </w:tcPr>
          <w:p w:rsidR="004516BE" w:rsidRDefault="004516BE">
            <w:pPr>
              <w:tabs>
                <w:tab w:val="left" w:pos="4320"/>
              </w:tabs>
              <w:ind w:right="156"/>
              <w:rPr>
                <w:sz w:val="24"/>
              </w:rPr>
            </w:pPr>
            <w:r>
              <w:rPr>
                <w:sz w:val="24"/>
              </w:rPr>
              <w:t>351.</w:t>
            </w:r>
          </w:p>
        </w:tc>
        <w:tc>
          <w:tcPr>
            <w:tcW w:w="7560" w:type="dxa"/>
          </w:tcPr>
          <w:p w:rsidR="004516BE" w:rsidRPr="004516BE" w:rsidRDefault="004516BE" w:rsidP="004516BE">
            <w:pPr>
              <w:tabs>
                <w:tab w:val="left" w:pos="1224"/>
                <w:tab w:val="left" w:pos="3384"/>
                <w:tab w:val="left" w:pos="4320"/>
              </w:tabs>
              <w:rPr>
                <w:bCs/>
                <w:sz w:val="24"/>
              </w:rPr>
            </w:pPr>
            <w:r>
              <w:rPr>
                <w:bCs/>
                <w:sz w:val="24"/>
              </w:rPr>
              <w:t xml:space="preserve">Mr. Chrzanowski moved, Mr. Liendecker seconded, </w:t>
            </w:r>
            <w:r w:rsidRPr="004516BE">
              <w:rPr>
                <w:bCs/>
                <w:sz w:val="24"/>
              </w:rPr>
              <w:t xml:space="preserve">upon the recommendation of the Superintendent of Schools, Jefferson-Lewis BOCES be granted permission to lease one South Lewis bus from April 18, 2018 </w:t>
            </w:r>
          </w:p>
          <w:p w:rsidR="004516BE" w:rsidRDefault="004516BE" w:rsidP="004516BE">
            <w:pPr>
              <w:tabs>
                <w:tab w:val="left" w:pos="1224"/>
                <w:tab w:val="left" w:pos="3384"/>
                <w:tab w:val="left" w:pos="4320"/>
              </w:tabs>
              <w:rPr>
                <w:bCs/>
                <w:sz w:val="24"/>
              </w:rPr>
            </w:pPr>
            <w:r w:rsidRPr="004516BE">
              <w:rPr>
                <w:bCs/>
                <w:sz w:val="24"/>
              </w:rPr>
              <w:t>to June 30, 2018 to transport students to/from Howard G. Sackett Center to select locations in Lowville (Tops, Food Pantry, Qubica AMF) as part</w:t>
            </w:r>
            <w:r w:rsidR="00F86353">
              <w:rPr>
                <w:bCs/>
                <w:sz w:val="24"/>
              </w:rPr>
              <w:t xml:space="preserve"> of the Moving Forward Program.</w:t>
            </w:r>
            <w:r>
              <w:rPr>
                <w:bCs/>
                <w:sz w:val="24"/>
              </w:rPr>
              <w:tab/>
            </w:r>
            <w:r>
              <w:rPr>
                <w:bCs/>
                <w:sz w:val="24"/>
              </w:rPr>
              <w:tab/>
            </w:r>
            <w:r>
              <w:rPr>
                <w:bCs/>
                <w:sz w:val="24"/>
              </w:rPr>
              <w:tab/>
            </w:r>
            <w:r>
              <w:rPr>
                <w:bCs/>
                <w:sz w:val="24"/>
              </w:rPr>
              <w:tab/>
            </w:r>
            <w:r>
              <w:rPr>
                <w:bCs/>
                <w:sz w:val="24"/>
              </w:rPr>
              <w:tab/>
            </w:r>
          </w:p>
          <w:p w:rsidR="004516BE" w:rsidRPr="004516BE" w:rsidRDefault="004516BE" w:rsidP="00F86353">
            <w:pPr>
              <w:tabs>
                <w:tab w:val="left" w:pos="504"/>
                <w:tab w:val="left" w:pos="1224"/>
                <w:tab w:val="left" w:pos="3384"/>
                <w:tab w:val="left" w:pos="4320"/>
              </w:tabs>
              <w:spacing w:before="120"/>
              <w:rPr>
                <w:bCs/>
                <w:sz w:val="24"/>
              </w:rPr>
            </w:pPr>
            <w:r>
              <w:rPr>
                <w:bCs/>
                <w:sz w:val="24"/>
              </w:rPr>
              <w:tab/>
            </w:r>
            <w:r w:rsidRPr="004516BE">
              <w:rPr>
                <w:bCs/>
                <w:sz w:val="24"/>
              </w:rPr>
              <w:t>(See enclosed Lease)</w:t>
            </w:r>
          </w:p>
          <w:p w:rsidR="004516BE" w:rsidRPr="004516BE" w:rsidRDefault="004516BE" w:rsidP="004516BE">
            <w:pPr>
              <w:tabs>
                <w:tab w:val="left" w:pos="1224"/>
                <w:tab w:val="left" w:pos="3384"/>
                <w:tab w:val="left" w:pos="4320"/>
              </w:tabs>
              <w:rPr>
                <w:bCs/>
                <w:sz w:val="24"/>
              </w:rPr>
            </w:pPr>
            <w:r w:rsidRPr="008654A5">
              <w:rPr>
                <w:bCs/>
                <w:sz w:val="24"/>
              </w:rPr>
              <w:tab/>
            </w:r>
            <w:r w:rsidRPr="008654A5">
              <w:rPr>
                <w:bCs/>
                <w:sz w:val="24"/>
              </w:rPr>
              <w:tab/>
              <w:t>Motion carried unanimously</w:t>
            </w:r>
          </w:p>
        </w:tc>
        <w:tc>
          <w:tcPr>
            <w:tcW w:w="1782" w:type="dxa"/>
          </w:tcPr>
          <w:p w:rsidR="004516BE" w:rsidRPr="004516BE" w:rsidRDefault="004516BE" w:rsidP="004516BE">
            <w:pPr>
              <w:tabs>
                <w:tab w:val="left" w:pos="1800"/>
                <w:tab w:val="left" w:pos="4320"/>
              </w:tabs>
              <w:ind w:left="-115"/>
            </w:pPr>
            <w:r w:rsidRPr="004516BE">
              <w:t>BUS LEASE AGREEMENT – JEFFERSON-LEWIS BOCES</w:t>
            </w: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516BE">
            <w:pPr>
              <w:tabs>
                <w:tab w:val="left" w:pos="4320"/>
              </w:tabs>
              <w:ind w:right="156"/>
              <w:rPr>
                <w:sz w:val="24"/>
              </w:rPr>
            </w:pPr>
            <w:r>
              <w:rPr>
                <w:sz w:val="24"/>
              </w:rPr>
              <w:t>352.</w:t>
            </w:r>
          </w:p>
        </w:tc>
        <w:tc>
          <w:tcPr>
            <w:tcW w:w="7560" w:type="dxa"/>
          </w:tcPr>
          <w:p w:rsidR="00CD4B92" w:rsidRDefault="004516BE" w:rsidP="00C14DF4">
            <w:pPr>
              <w:tabs>
                <w:tab w:val="left" w:pos="1224"/>
                <w:tab w:val="left" w:pos="3384"/>
                <w:tab w:val="left" w:pos="4320"/>
              </w:tabs>
              <w:rPr>
                <w:sz w:val="24"/>
              </w:rPr>
            </w:pPr>
            <w:r>
              <w:rPr>
                <w:sz w:val="24"/>
              </w:rPr>
              <w:t xml:space="preserve">Mr. Liendecker moved, Mr. Campbell </w:t>
            </w:r>
            <w:r w:rsidR="00CD4B92">
              <w:rPr>
                <w:sz w:val="24"/>
              </w:rPr>
              <w:t xml:space="preserve">seconded, that the Board enter Executive Session at </w:t>
            </w:r>
            <w:r>
              <w:rPr>
                <w:sz w:val="24"/>
              </w:rPr>
              <w:t>7:51</w:t>
            </w:r>
            <w:r w:rsidR="00CD4B92">
              <w:rPr>
                <w:sz w:val="24"/>
              </w:rPr>
              <w:t xml:space="preserve"> p.m. to discuss the medical, financial, credit or employment history of a particular person or corporation, or matters leading to the appointment, employment, promotion, demotion, discipline, suspension, dismissal or removal of a particular person or corporation.</w:t>
            </w:r>
          </w:p>
          <w:p w:rsidR="00CD4B92" w:rsidRPr="00F86353" w:rsidRDefault="004516BE" w:rsidP="00C14DF4">
            <w:pPr>
              <w:numPr>
                <w:ilvl w:val="0"/>
                <w:numId w:val="9"/>
              </w:numPr>
              <w:tabs>
                <w:tab w:val="left" w:pos="1350"/>
              </w:tabs>
              <w:ind w:hanging="2880"/>
              <w:jc w:val="both"/>
              <w:rPr>
                <w:sz w:val="24"/>
                <w:szCs w:val="24"/>
              </w:rPr>
            </w:pPr>
            <w:r w:rsidRPr="004516BE">
              <w:rPr>
                <w:sz w:val="24"/>
                <w:szCs w:val="24"/>
              </w:rPr>
              <w:t>Discussion of former employee campus restriction</w:t>
            </w:r>
            <w:r w:rsidR="00CD4B92" w:rsidRPr="00F86353">
              <w:rPr>
                <w:sz w:val="24"/>
              </w:rPr>
              <w:tab/>
            </w:r>
            <w:r w:rsidR="00CD4B92" w:rsidRPr="00F86353">
              <w:rPr>
                <w:sz w:val="24"/>
              </w:rPr>
              <w:tab/>
            </w:r>
          </w:p>
          <w:p w:rsidR="00CD4B92" w:rsidRDefault="00CD4B92" w:rsidP="00F86353">
            <w:pPr>
              <w:tabs>
                <w:tab w:val="left" w:pos="3600"/>
              </w:tabs>
              <w:spacing w:before="120"/>
              <w:rPr>
                <w:sz w:val="24"/>
              </w:rPr>
            </w:pPr>
            <w:r>
              <w:rPr>
                <w:sz w:val="24"/>
              </w:rPr>
              <w:tab/>
            </w:r>
            <w:r>
              <w:rPr>
                <w:sz w:val="24"/>
              </w:rPr>
              <w:tab/>
              <w:t>Motion carried unanimously</w:t>
            </w:r>
          </w:p>
          <w:p w:rsidR="004516BE" w:rsidRDefault="004516BE" w:rsidP="004E6F55">
            <w:pPr>
              <w:tabs>
                <w:tab w:val="left" w:pos="360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4516BE">
            <w:pPr>
              <w:tabs>
                <w:tab w:val="left" w:pos="4320"/>
              </w:tabs>
              <w:ind w:right="156"/>
              <w:rPr>
                <w:sz w:val="24"/>
              </w:rPr>
            </w:pPr>
            <w:r>
              <w:rPr>
                <w:sz w:val="24"/>
              </w:rPr>
              <w:t>353.</w:t>
            </w:r>
          </w:p>
        </w:tc>
        <w:tc>
          <w:tcPr>
            <w:tcW w:w="7560" w:type="dxa"/>
          </w:tcPr>
          <w:p w:rsidR="00CD4B92" w:rsidRDefault="004516BE" w:rsidP="00C14DF4">
            <w:pPr>
              <w:tabs>
                <w:tab w:val="left" w:pos="1224"/>
                <w:tab w:val="left" w:pos="3384"/>
                <w:tab w:val="left" w:pos="4320"/>
              </w:tabs>
              <w:rPr>
                <w:sz w:val="24"/>
              </w:rPr>
            </w:pPr>
            <w:r>
              <w:rPr>
                <w:sz w:val="24"/>
              </w:rPr>
              <w:t xml:space="preserve">Mr. Chrzanowski moved, Mr. Liendecker </w:t>
            </w:r>
            <w:r w:rsidR="00CD4B92">
              <w:rPr>
                <w:sz w:val="24"/>
              </w:rPr>
              <w:t xml:space="preserve">seconded, that the Board exit Executive Session at </w:t>
            </w:r>
            <w:r w:rsidR="003D4376">
              <w:rPr>
                <w:sz w:val="24"/>
              </w:rPr>
              <w:t>8:42 p.m</w:t>
            </w:r>
            <w:r w:rsidR="00CD4B92">
              <w:rPr>
                <w:sz w:val="24"/>
              </w:rPr>
              <w:t>. and reconvene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Pr="00F86353" w:rsidRDefault="00F86353">
      <w:pPr>
        <w:rPr>
          <w:sz w:val="24"/>
        </w:rPr>
      </w:pPr>
      <w:r>
        <w:rPr>
          <w:sz w:val="24"/>
        </w:rPr>
        <w:t xml:space="preserve"> </w:t>
      </w: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516BE">
            <w:pPr>
              <w:tabs>
                <w:tab w:val="left" w:pos="4320"/>
              </w:tabs>
              <w:ind w:right="156"/>
              <w:rPr>
                <w:sz w:val="24"/>
              </w:rPr>
            </w:pPr>
            <w:r>
              <w:rPr>
                <w:sz w:val="24"/>
              </w:rPr>
              <w:t>354.</w:t>
            </w:r>
          </w:p>
        </w:tc>
        <w:tc>
          <w:tcPr>
            <w:tcW w:w="7560" w:type="dxa"/>
          </w:tcPr>
          <w:p w:rsidR="00CD4B92" w:rsidRDefault="004516BE" w:rsidP="00C14DF4">
            <w:pPr>
              <w:tabs>
                <w:tab w:val="left" w:pos="1224"/>
                <w:tab w:val="left" w:pos="3384"/>
                <w:tab w:val="left" w:pos="4320"/>
              </w:tabs>
              <w:rPr>
                <w:sz w:val="24"/>
              </w:rPr>
            </w:pPr>
            <w:r>
              <w:rPr>
                <w:sz w:val="24"/>
              </w:rPr>
              <w:t xml:space="preserve">Mrs. Carpenter moved, Mr. Liendecker </w:t>
            </w:r>
            <w:r w:rsidR="00CD4B92">
              <w:rPr>
                <w:sz w:val="24"/>
              </w:rPr>
              <w:t>seconded, that the meeting be adjourned at</w:t>
            </w:r>
            <w:r>
              <w:rPr>
                <w:sz w:val="24"/>
              </w:rPr>
              <w:t xml:space="preserve"> 8:42</w:t>
            </w:r>
            <w:r w:rsidR="00CD4B92">
              <w:rPr>
                <w:sz w:val="24"/>
              </w:rPr>
              <w:t xml:space="preserve"> p.m.</w:t>
            </w:r>
            <w:r w:rsidR="00CD4B92">
              <w:rPr>
                <w:sz w:val="24"/>
              </w:rPr>
              <w:tab/>
            </w:r>
            <w:r w:rsidR="00CD4B92">
              <w:rPr>
                <w:sz w:val="24"/>
              </w:rPr>
              <w:tab/>
            </w:r>
          </w:p>
          <w:p w:rsidR="00CD4B92" w:rsidRDefault="00CD4B92" w:rsidP="00F86353">
            <w:pPr>
              <w:tabs>
                <w:tab w:val="left" w:pos="3600"/>
              </w:tabs>
              <w:spacing w:before="120"/>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F86353" w:rsidRDefault="004E6F55" w:rsidP="004E6F55">
      <w:pPr>
        <w:tabs>
          <w:tab w:val="left" w:pos="5256"/>
        </w:tabs>
        <w:rPr>
          <w:sz w:val="24"/>
        </w:rPr>
      </w:pPr>
      <w:r>
        <w:rPr>
          <w:sz w:val="24"/>
        </w:rPr>
        <w:tab/>
      </w:r>
    </w:p>
    <w:p w:rsidR="00F86353" w:rsidRDefault="00F86353" w:rsidP="004E6F55">
      <w:pPr>
        <w:tabs>
          <w:tab w:val="left" w:pos="5256"/>
        </w:tabs>
        <w:rPr>
          <w:sz w:val="24"/>
        </w:rPr>
      </w:pPr>
    </w:p>
    <w:p w:rsidR="00F86353" w:rsidRDefault="00F86353" w:rsidP="004E6F55">
      <w:pPr>
        <w:tabs>
          <w:tab w:val="left" w:pos="5256"/>
        </w:tabs>
        <w:rPr>
          <w:sz w:val="24"/>
        </w:rPr>
      </w:pPr>
    </w:p>
    <w:p w:rsidR="00CD4B92" w:rsidRDefault="00F86353"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r>
        <w:rPr>
          <w:sz w:val="24"/>
        </w:rPr>
        <w:t xml:space="preserve">Date of Approval:  </w:t>
      </w:r>
      <w:r w:rsidR="005C5C79">
        <w:rPr>
          <w:sz w:val="24"/>
        </w:rPr>
        <w:t>May 8, 2018</w:t>
      </w:r>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E1" w:rsidRDefault="00813DE1">
      <w:r>
        <w:separator/>
      </w:r>
    </w:p>
  </w:endnote>
  <w:endnote w:type="continuationSeparator" w:id="0">
    <w:p w:rsidR="00813DE1" w:rsidRDefault="008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E1" w:rsidRDefault="00813DE1">
    <w:pPr>
      <w:pStyle w:val="Footer"/>
      <w:jc w:val="right"/>
    </w:pPr>
    <w:r>
      <w:t>April 17,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E1" w:rsidRDefault="00813DE1">
      <w:r>
        <w:separator/>
      </w:r>
    </w:p>
  </w:footnote>
  <w:footnote w:type="continuationSeparator" w:id="0">
    <w:p w:rsidR="00813DE1" w:rsidRDefault="00813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23A936DA"/>
    <w:multiLevelType w:val="hybridMultilevel"/>
    <w:tmpl w:val="FB62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043D"/>
    <w:multiLevelType w:val="hybridMultilevel"/>
    <w:tmpl w:val="F97A79D2"/>
    <w:lvl w:ilvl="0" w:tplc="32BEFAF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4">
    <w:nsid w:val="3A8F4F72"/>
    <w:multiLevelType w:val="hybridMultilevel"/>
    <w:tmpl w:val="4C2A6B12"/>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5">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9F2B3A"/>
    <w:multiLevelType w:val="hybridMultilevel"/>
    <w:tmpl w:val="2884DD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71646486"/>
    <w:multiLevelType w:val="hybridMultilevel"/>
    <w:tmpl w:val="6BF41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92FC9"/>
    <w:rsid w:val="000D512F"/>
    <w:rsid w:val="00100318"/>
    <w:rsid w:val="001310F0"/>
    <w:rsid w:val="001E4C16"/>
    <w:rsid w:val="001E58CD"/>
    <w:rsid w:val="00234E57"/>
    <w:rsid w:val="002A05D7"/>
    <w:rsid w:val="002D46E5"/>
    <w:rsid w:val="00324BA8"/>
    <w:rsid w:val="003256AB"/>
    <w:rsid w:val="003D4376"/>
    <w:rsid w:val="0040250B"/>
    <w:rsid w:val="00436133"/>
    <w:rsid w:val="004516BE"/>
    <w:rsid w:val="00472ECA"/>
    <w:rsid w:val="004771FD"/>
    <w:rsid w:val="004977AA"/>
    <w:rsid w:val="004D0A07"/>
    <w:rsid w:val="004D2369"/>
    <w:rsid w:val="004E6F55"/>
    <w:rsid w:val="005036D0"/>
    <w:rsid w:val="00545BA4"/>
    <w:rsid w:val="00574453"/>
    <w:rsid w:val="005B1EE7"/>
    <w:rsid w:val="005B6094"/>
    <w:rsid w:val="005C5C79"/>
    <w:rsid w:val="005D6BCD"/>
    <w:rsid w:val="00681E30"/>
    <w:rsid w:val="006879DD"/>
    <w:rsid w:val="006A5764"/>
    <w:rsid w:val="00734145"/>
    <w:rsid w:val="00781DB5"/>
    <w:rsid w:val="007F2BE8"/>
    <w:rsid w:val="00805498"/>
    <w:rsid w:val="00813DE1"/>
    <w:rsid w:val="00817A8F"/>
    <w:rsid w:val="008654A5"/>
    <w:rsid w:val="00874953"/>
    <w:rsid w:val="008A3546"/>
    <w:rsid w:val="00925F05"/>
    <w:rsid w:val="009C6BC8"/>
    <w:rsid w:val="00A12032"/>
    <w:rsid w:val="00A21370"/>
    <w:rsid w:val="00A9735F"/>
    <w:rsid w:val="00AE7E4C"/>
    <w:rsid w:val="00B86861"/>
    <w:rsid w:val="00B96217"/>
    <w:rsid w:val="00BB1A09"/>
    <w:rsid w:val="00BB7887"/>
    <w:rsid w:val="00C03834"/>
    <w:rsid w:val="00C14DF4"/>
    <w:rsid w:val="00CC4D10"/>
    <w:rsid w:val="00CD4B92"/>
    <w:rsid w:val="00D07509"/>
    <w:rsid w:val="00D50468"/>
    <w:rsid w:val="00D952D3"/>
    <w:rsid w:val="00E15299"/>
    <w:rsid w:val="00E15833"/>
    <w:rsid w:val="00E32474"/>
    <w:rsid w:val="00E728BB"/>
    <w:rsid w:val="00E80F3E"/>
    <w:rsid w:val="00E904AF"/>
    <w:rsid w:val="00E909F7"/>
    <w:rsid w:val="00E91482"/>
    <w:rsid w:val="00E94D3B"/>
    <w:rsid w:val="00EE3C13"/>
    <w:rsid w:val="00EE4EF7"/>
    <w:rsid w:val="00F668FE"/>
    <w:rsid w:val="00F86353"/>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D"/>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EE4EF7"/>
    <w:pPr>
      <w:ind w:left="720"/>
      <w:contextualSpacing/>
    </w:pPr>
    <w:rPr>
      <w:rFonts w:ascii="Calibri" w:hAnsi="Calibri"/>
      <w:sz w:val="24"/>
      <w:szCs w:val="24"/>
    </w:rPr>
  </w:style>
  <w:style w:type="paragraph" w:styleId="EndnoteText">
    <w:name w:val="endnote text"/>
    <w:basedOn w:val="Normal"/>
    <w:link w:val="EndnoteTextChar"/>
    <w:uiPriority w:val="99"/>
    <w:semiHidden/>
    <w:unhideWhenUsed/>
    <w:rsid w:val="004771FD"/>
  </w:style>
  <w:style w:type="character" w:customStyle="1" w:styleId="EndnoteTextChar">
    <w:name w:val="Endnote Text Char"/>
    <w:basedOn w:val="DefaultParagraphFont"/>
    <w:link w:val="EndnoteText"/>
    <w:uiPriority w:val="99"/>
    <w:semiHidden/>
    <w:rsid w:val="004771FD"/>
  </w:style>
  <w:style w:type="paragraph" w:styleId="BalloonText">
    <w:name w:val="Balloon Text"/>
    <w:basedOn w:val="Normal"/>
    <w:link w:val="BalloonTextChar"/>
    <w:uiPriority w:val="99"/>
    <w:semiHidden/>
    <w:unhideWhenUsed/>
    <w:rsid w:val="00681E30"/>
    <w:rPr>
      <w:rFonts w:ascii="Tahoma" w:hAnsi="Tahoma" w:cs="Tahoma"/>
      <w:sz w:val="16"/>
      <w:szCs w:val="16"/>
    </w:rPr>
  </w:style>
  <w:style w:type="character" w:customStyle="1" w:styleId="BalloonTextChar">
    <w:name w:val="Balloon Text Char"/>
    <w:basedOn w:val="DefaultParagraphFont"/>
    <w:link w:val="BalloonText"/>
    <w:uiPriority w:val="99"/>
    <w:semiHidden/>
    <w:rsid w:val="00681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18</cp:revision>
  <cp:lastPrinted>2018-05-10T15:42:00Z</cp:lastPrinted>
  <dcterms:created xsi:type="dcterms:W3CDTF">2018-04-18T12:42:00Z</dcterms:created>
  <dcterms:modified xsi:type="dcterms:W3CDTF">2018-06-28T11:55:00Z</dcterms:modified>
</cp:coreProperties>
</file>